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42"/>
        <w:gridCol w:w="4262"/>
      </w:tblGrid>
      <w:tr w:rsidR="00CF76AA" w:rsidRPr="00125EAB" w14:paraId="056584F8" w14:textId="77777777" w:rsidTr="00D34105">
        <w:tc>
          <w:tcPr>
            <w:tcW w:w="4322" w:type="dxa"/>
          </w:tcPr>
          <w:p w14:paraId="652C974A" w14:textId="77777777" w:rsidR="00CF76AA" w:rsidRPr="00125EAB" w:rsidRDefault="00EE4366" w:rsidP="00125EAB">
            <w:pPr>
              <w:jc w:val="both"/>
              <w:rPr>
                <w:rFonts w:ascii="Verdana" w:hAnsi="Verdana"/>
                <w:strike/>
                <w:sz w:val="22"/>
                <w:szCs w:val="22"/>
                <w:lang w:val="en-US"/>
              </w:rPr>
            </w:pPr>
            <w:r w:rsidRPr="00125EAB">
              <w:rPr>
                <w:rFonts w:ascii="Verdana" w:hAnsi="Verdana"/>
                <w:strike/>
                <w:noProof/>
                <w:sz w:val="22"/>
                <w:szCs w:val="22"/>
              </w:rPr>
              <w:drawing>
                <wp:inline distT="0" distB="0" distL="0" distR="0" wp14:anchorId="0B83F022" wp14:editId="5FA00664">
                  <wp:extent cx="637540" cy="836930"/>
                  <wp:effectExtent l="19050" t="0" r="0" b="0"/>
                  <wp:docPr id="1" name="Imagen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2"/>
                          <pic:cNvPicPr>
                            <a:picLocks noChangeAspect="1" noChangeArrowheads="1"/>
                          </pic:cNvPicPr>
                        </pic:nvPicPr>
                        <pic:blipFill>
                          <a:blip r:embed="rId8"/>
                          <a:srcRect/>
                          <a:stretch>
                            <a:fillRect/>
                          </a:stretch>
                        </pic:blipFill>
                        <pic:spPr bwMode="auto">
                          <a:xfrm>
                            <a:off x="0" y="0"/>
                            <a:ext cx="637540" cy="836930"/>
                          </a:xfrm>
                          <a:prstGeom prst="rect">
                            <a:avLst/>
                          </a:prstGeom>
                          <a:noFill/>
                          <a:ln w="9525">
                            <a:noFill/>
                            <a:miter lim="800000"/>
                            <a:headEnd/>
                            <a:tailEnd/>
                          </a:ln>
                        </pic:spPr>
                      </pic:pic>
                    </a:graphicData>
                  </a:graphic>
                </wp:inline>
              </w:drawing>
            </w:r>
          </w:p>
        </w:tc>
        <w:tc>
          <w:tcPr>
            <w:tcW w:w="4322" w:type="dxa"/>
          </w:tcPr>
          <w:p w14:paraId="7AB4CE91" w14:textId="77777777" w:rsidR="00CF76AA" w:rsidRPr="00125EAB" w:rsidRDefault="00EE4366" w:rsidP="00125EAB">
            <w:pPr>
              <w:jc w:val="right"/>
              <w:rPr>
                <w:rFonts w:ascii="Verdana" w:hAnsi="Verdana"/>
                <w:strike/>
                <w:sz w:val="22"/>
                <w:szCs w:val="22"/>
                <w:lang w:val="en-US"/>
              </w:rPr>
            </w:pPr>
            <w:r w:rsidRPr="00125EAB">
              <w:rPr>
                <w:rFonts w:ascii="Verdana" w:hAnsi="Verdana"/>
                <w:strike/>
                <w:noProof/>
                <w:sz w:val="22"/>
                <w:szCs w:val="22"/>
              </w:rPr>
              <w:drawing>
                <wp:inline distT="0" distB="0" distL="0" distR="0" wp14:anchorId="19221375" wp14:editId="4B511CE9">
                  <wp:extent cx="1113790" cy="869315"/>
                  <wp:effectExtent l="19050" t="0" r="0" b="0"/>
                  <wp:docPr id="2" name="Imagen 1" descr="C:\Documents and Settings\javardi\Mis documentos\Banco Nac Lineas Cel\Logo Template - Logo_01_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javardi\Mis documentos\Banco Nac Lineas Cel\Logo Template - Logo_01_____.jpg"/>
                          <pic:cNvPicPr>
                            <a:picLocks noChangeAspect="1" noChangeArrowheads="1"/>
                          </pic:cNvPicPr>
                        </pic:nvPicPr>
                        <pic:blipFill>
                          <a:blip r:embed="rId9"/>
                          <a:srcRect/>
                          <a:stretch>
                            <a:fillRect/>
                          </a:stretch>
                        </pic:blipFill>
                        <pic:spPr bwMode="auto">
                          <a:xfrm>
                            <a:off x="0" y="0"/>
                            <a:ext cx="1113790" cy="869315"/>
                          </a:xfrm>
                          <a:prstGeom prst="rect">
                            <a:avLst/>
                          </a:prstGeom>
                          <a:noFill/>
                          <a:ln w="9525">
                            <a:noFill/>
                            <a:miter lim="800000"/>
                            <a:headEnd/>
                            <a:tailEnd/>
                          </a:ln>
                        </pic:spPr>
                      </pic:pic>
                    </a:graphicData>
                  </a:graphic>
                </wp:inline>
              </w:drawing>
            </w:r>
          </w:p>
        </w:tc>
      </w:tr>
    </w:tbl>
    <w:p w14:paraId="22AACDFA" w14:textId="77777777" w:rsidR="00DB3C7F" w:rsidRPr="00125EAB" w:rsidRDefault="00DB3C7F" w:rsidP="00125EAB">
      <w:pPr>
        <w:jc w:val="both"/>
        <w:rPr>
          <w:rFonts w:ascii="Verdana" w:hAnsi="Verdana"/>
          <w:sz w:val="22"/>
          <w:szCs w:val="22"/>
          <w:lang w:val="en-US"/>
        </w:rPr>
      </w:pPr>
    </w:p>
    <w:p w14:paraId="6C4459B7" w14:textId="77777777" w:rsidR="00FD7D29" w:rsidRPr="0082326E" w:rsidRDefault="00FD7D29" w:rsidP="00EA4D85">
      <w:pPr>
        <w:jc w:val="both"/>
        <w:rPr>
          <w:rFonts w:ascii="Calibri" w:hAnsi="Calibri" w:cs="Calibri"/>
          <w:b/>
          <w:sz w:val="22"/>
          <w:szCs w:val="22"/>
          <w:lang w:val="en-US"/>
        </w:rPr>
      </w:pPr>
    </w:p>
    <w:p w14:paraId="1532C32F" w14:textId="77777777" w:rsidR="00B12982" w:rsidRPr="0082326E" w:rsidRDefault="00AC53A1" w:rsidP="00EA4D85">
      <w:pPr>
        <w:jc w:val="both"/>
        <w:rPr>
          <w:rFonts w:ascii="Calibri" w:hAnsi="Calibri" w:cs="Calibri"/>
          <w:b/>
          <w:sz w:val="22"/>
          <w:szCs w:val="22"/>
          <w:lang w:val="en-US"/>
        </w:rPr>
      </w:pPr>
      <w:r w:rsidRPr="0082326E">
        <w:rPr>
          <w:rFonts w:ascii="Calibri" w:hAnsi="Calibri" w:cs="Calibri"/>
          <w:b/>
          <w:sz w:val="22"/>
          <w:szCs w:val="22"/>
          <w:lang w:val="en-US"/>
        </w:rPr>
        <w:t>M</w:t>
      </w:r>
      <w:r w:rsidR="00B12982" w:rsidRPr="0082326E">
        <w:rPr>
          <w:rFonts w:ascii="Calibri" w:hAnsi="Calibri" w:cs="Calibri"/>
          <w:b/>
          <w:sz w:val="22"/>
          <w:szCs w:val="22"/>
          <w:lang w:val="en-US"/>
        </w:rPr>
        <w:t>ATERIAL TRANSFER AGREEMENT FOR TRANSFER OF MATERIALS TO RECIPIENT SCIENTISTS</w:t>
      </w:r>
    </w:p>
    <w:p w14:paraId="5776A5BC" w14:textId="77777777" w:rsidR="00B12982" w:rsidRPr="0082326E" w:rsidRDefault="00B12982" w:rsidP="00EA4D85">
      <w:pPr>
        <w:jc w:val="both"/>
        <w:rPr>
          <w:rFonts w:ascii="Calibri" w:hAnsi="Calibri" w:cs="Calibri"/>
          <w:b/>
          <w:sz w:val="22"/>
          <w:szCs w:val="22"/>
          <w:lang w:val="en-US"/>
        </w:rPr>
      </w:pPr>
    </w:p>
    <w:p w14:paraId="7DC0F7F5" w14:textId="77777777" w:rsidR="00FD7D29" w:rsidRPr="0082326E" w:rsidRDefault="00FD7D29" w:rsidP="00EA4D85">
      <w:pPr>
        <w:jc w:val="both"/>
        <w:rPr>
          <w:rFonts w:ascii="Calibri" w:hAnsi="Calibri" w:cs="Calibri"/>
          <w:sz w:val="22"/>
          <w:szCs w:val="22"/>
          <w:lang w:val="en-US"/>
        </w:rPr>
      </w:pPr>
    </w:p>
    <w:p w14:paraId="691C7647" w14:textId="176AEF7D" w:rsidR="0082326E" w:rsidRPr="002F4C2B" w:rsidRDefault="00396A94" w:rsidP="00EA4D85">
      <w:pPr>
        <w:jc w:val="both"/>
        <w:rPr>
          <w:rFonts w:ascii="Calibri" w:hAnsi="Calibri" w:cs="Calibri"/>
          <w:b/>
          <w:sz w:val="22"/>
          <w:szCs w:val="22"/>
          <w:lang w:val="en-US"/>
        </w:rPr>
      </w:pPr>
      <w:r w:rsidRPr="0082326E">
        <w:rPr>
          <w:rFonts w:ascii="Calibri" w:hAnsi="Calibri" w:cs="Calibri"/>
          <w:sz w:val="22"/>
          <w:szCs w:val="22"/>
          <w:lang w:val="en-US"/>
        </w:rPr>
        <w:t xml:space="preserve">In response to </w:t>
      </w:r>
      <w:r w:rsidR="00150831" w:rsidRPr="0082326E">
        <w:rPr>
          <w:rFonts w:ascii="Calibri" w:hAnsi="Calibri" w:cs="Calibri"/>
          <w:sz w:val="22"/>
          <w:szCs w:val="22"/>
          <w:lang w:val="en-US" w:eastAsia="zh-TW"/>
        </w:rPr>
        <w:t xml:space="preserve">the </w:t>
      </w:r>
      <w:proofErr w:type="spellStart"/>
      <w:r w:rsidR="0082326E" w:rsidRPr="0082326E">
        <w:rPr>
          <w:rFonts w:ascii="Calibri" w:hAnsi="Calibri" w:cs="Calibri"/>
          <w:b/>
          <w:sz w:val="22"/>
          <w:szCs w:val="22"/>
          <w:lang w:val="en-US" w:eastAsia="zh-TW"/>
        </w:rPr>
        <w:t>xxxx</w:t>
      </w:r>
      <w:proofErr w:type="spellEnd"/>
      <w:r w:rsidR="00357A51" w:rsidRPr="0082326E">
        <w:rPr>
          <w:rFonts w:ascii="Calibri" w:hAnsi="Calibri" w:cs="Calibri"/>
          <w:b/>
          <w:sz w:val="22"/>
          <w:szCs w:val="22"/>
          <w:lang w:val="en-US" w:eastAsia="zh-TW"/>
        </w:rPr>
        <w:t xml:space="preserve"> </w:t>
      </w:r>
      <w:r w:rsidRPr="0082326E">
        <w:rPr>
          <w:rFonts w:ascii="Calibri" w:hAnsi="Calibri" w:cs="Calibri"/>
          <w:b/>
          <w:sz w:val="22"/>
          <w:szCs w:val="22"/>
          <w:lang w:val="en-US" w:eastAsia="zh-TW"/>
        </w:rPr>
        <w:t>(RECIPIENT)</w:t>
      </w:r>
      <w:r w:rsidRPr="0082326E">
        <w:rPr>
          <w:rFonts w:ascii="Calibri" w:hAnsi="Calibri" w:cs="Calibri"/>
          <w:sz w:val="22"/>
          <w:szCs w:val="22"/>
          <w:lang w:val="en-US" w:eastAsia="zh-TW"/>
        </w:rPr>
        <w:t xml:space="preserve"> acting through </w:t>
      </w:r>
      <w:r w:rsidR="0082326E" w:rsidRPr="0082326E">
        <w:rPr>
          <w:rFonts w:ascii="Calibri" w:hAnsi="Calibri" w:cs="Calibri"/>
          <w:b/>
          <w:sz w:val="22"/>
          <w:szCs w:val="22"/>
          <w:lang w:val="en-US"/>
        </w:rPr>
        <w:t>xxx</w:t>
      </w:r>
      <w:r w:rsidRPr="0082326E">
        <w:rPr>
          <w:rFonts w:ascii="Calibri" w:hAnsi="Calibri" w:cs="Calibri"/>
          <w:b/>
          <w:sz w:val="22"/>
          <w:szCs w:val="22"/>
          <w:lang w:val="en-US"/>
        </w:rPr>
        <w:t xml:space="preserve"> (</w:t>
      </w:r>
      <w:r w:rsidR="0082326E" w:rsidRPr="0082326E">
        <w:rPr>
          <w:rFonts w:ascii="Calibri" w:hAnsi="Calibri" w:cs="Calibri"/>
          <w:b/>
          <w:sz w:val="22"/>
          <w:szCs w:val="22"/>
          <w:lang w:val="en-US" w:eastAsia="zh-TW"/>
        </w:rPr>
        <w:t>RECIPIENT SCIENTIST</w:t>
      </w:r>
      <w:r w:rsidRPr="0082326E">
        <w:rPr>
          <w:rFonts w:ascii="Calibri" w:hAnsi="Calibri" w:cs="Calibri"/>
          <w:b/>
          <w:sz w:val="22"/>
          <w:szCs w:val="22"/>
          <w:lang w:val="en-US"/>
        </w:rPr>
        <w:t>)</w:t>
      </w:r>
      <w:r w:rsidRPr="0082326E">
        <w:rPr>
          <w:rFonts w:ascii="Calibri" w:hAnsi="Calibri" w:cs="Calibri"/>
          <w:sz w:val="22"/>
          <w:szCs w:val="22"/>
          <w:lang w:val="en-US"/>
        </w:rPr>
        <w:t xml:space="preserve"> request for </w:t>
      </w:r>
      <w:r w:rsidRPr="0082326E">
        <w:rPr>
          <w:rFonts w:ascii="Calibri" w:hAnsi="Calibri" w:cs="Calibri"/>
          <w:b/>
          <w:sz w:val="22"/>
          <w:szCs w:val="22"/>
          <w:lang w:val="en-US"/>
        </w:rPr>
        <w:t>MATERIAL</w:t>
      </w:r>
      <w:r w:rsidRPr="0082326E">
        <w:rPr>
          <w:rFonts w:ascii="Calibri" w:hAnsi="Calibri" w:cs="Calibri"/>
          <w:sz w:val="22"/>
          <w:szCs w:val="22"/>
          <w:lang w:val="en-US"/>
        </w:rPr>
        <w:t xml:space="preserve"> (induced pluripotent </w:t>
      </w:r>
      <w:r w:rsidR="00595B4B" w:rsidRPr="0082326E">
        <w:rPr>
          <w:rFonts w:ascii="Calibri" w:hAnsi="Calibri" w:cs="Calibri"/>
          <w:sz w:val="22"/>
          <w:szCs w:val="22"/>
          <w:lang w:val="en-US"/>
        </w:rPr>
        <w:t xml:space="preserve">and/or embryonic </w:t>
      </w:r>
      <w:r w:rsidRPr="0082326E">
        <w:rPr>
          <w:rFonts w:ascii="Calibri" w:hAnsi="Calibri" w:cs="Calibri"/>
          <w:sz w:val="22"/>
          <w:szCs w:val="22"/>
          <w:lang w:val="en-US"/>
        </w:rPr>
        <w:t>stem cells</w:t>
      </w:r>
      <w:r w:rsidR="00EE64A2" w:rsidRPr="0082326E">
        <w:rPr>
          <w:rStyle w:val="Refdenotaalpie"/>
          <w:rFonts w:ascii="Calibri" w:hAnsi="Calibri" w:cs="Calibri"/>
          <w:sz w:val="22"/>
          <w:szCs w:val="22"/>
          <w:lang w:val="en-US"/>
        </w:rPr>
        <w:footnoteReference w:id="1"/>
      </w:r>
      <w:r w:rsidRPr="0082326E">
        <w:rPr>
          <w:rFonts w:ascii="Calibri" w:hAnsi="Calibri" w:cs="Calibri"/>
          <w:sz w:val="22"/>
          <w:szCs w:val="22"/>
          <w:lang w:val="en-US"/>
        </w:rPr>
        <w:t xml:space="preserve"> </w:t>
      </w:r>
      <w:r w:rsidRPr="0082326E">
        <w:rPr>
          <w:rFonts w:ascii="Calibri" w:hAnsi="Calibri" w:cs="Calibri"/>
          <w:b/>
          <w:sz w:val="22"/>
          <w:szCs w:val="22"/>
          <w:lang w:val="en-US"/>
        </w:rPr>
        <w:t>(</w:t>
      </w:r>
      <w:r w:rsidR="0082326E" w:rsidRPr="0082326E">
        <w:rPr>
          <w:rFonts w:ascii="Calibri" w:hAnsi="Calibri" w:cs="Calibri"/>
          <w:b/>
          <w:sz w:val="22"/>
          <w:szCs w:val="22"/>
          <w:lang w:val="en-US"/>
        </w:rPr>
        <w:t>xxx</w:t>
      </w:r>
      <w:r w:rsidR="00150831" w:rsidRPr="0082326E">
        <w:rPr>
          <w:rFonts w:ascii="Calibri" w:hAnsi="Calibri" w:cs="Calibri"/>
          <w:b/>
          <w:sz w:val="22"/>
          <w:szCs w:val="22"/>
          <w:lang w:val="en-US"/>
        </w:rPr>
        <w:t>)</w:t>
      </w:r>
      <w:r w:rsidRPr="0082326E">
        <w:rPr>
          <w:rFonts w:ascii="Calibri" w:hAnsi="Calibri" w:cs="Calibri"/>
          <w:sz w:val="22"/>
          <w:szCs w:val="22"/>
          <w:lang w:val="en-US"/>
        </w:rPr>
        <w:t xml:space="preserve">) </w:t>
      </w:r>
      <w:r w:rsidR="00595B4B" w:rsidRPr="0082326E">
        <w:rPr>
          <w:rFonts w:ascii="Calibri" w:hAnsi="Calibri" w:cs="Calibri"/>
          <w:sz w:val="22"/>
          <w:szCs w:val="22"/>
          <w:lang w:val="en-US"/>
        </w:rPr>
        <w:t xml:space="preserve">which was deposited </w:t>
      </w:r>
      <w:r w:rsidR="00CB2A26">
        <w:rPr>
          <w:rFonts w:ascii="Calibri" w:hAnsi="Calibri" w:cs="Calibri"/>
          <w:sz w:val="22"/>
          <w:szCs w:val="22"/>
          <w:lang w:val="en-US"/>
        </w:rPr>
        <w:t xml:space="preserve">in the node of </w:t>
      </w:r>
      <w:r w:rsidR="00CB2A26" w:rsidRPr="00CB2A26">
        <w:rPr>
          <w:rFonts w:ascii="Calibri" w:hAnsi="Calibri" w:cs="Calibri"/>
          <w:b/>
          <w:sz w:val="22"/>
          <w:szCs w:val="22"/>
          <w:lang w:val="en-US"/>
        </w:rPr>
        <w:t xml:space="preserve">xxx </w:t>
      </w:r>
      <w:r w:rsidR="00CB2A26">
        <w:rPr>
          <w:rFonts w:ascii="Calibri" w:hAnsi="Calibri" w:cs="Calibri"/>
          <w:b/>
          <w:sz w:val="22"/>
          <w:szCs w:val="22"/>
          <w:lang w:val="en-US"/>
        </w:rPr>
        <w:t>(DISTRIBUTORS &amp; CUSTODIANS)</w:t>
      </w:r>
      <w:r w:rsidR="00CB2A26" w:rsidRPr="0082326E">
        <w:rPr>
          <w:rFonts w:ascii="Calibri" w:hAnsi="Calibri" w:cs="Calibri"/>
          <w:b/>
          <w:sz w:val="22"/>
          <w:szCs w:val="22"/>
          <w:lang w:val="en-US"/>
        </w:rPr>
        <w:t>,</w:t>
      </w:r>
      <w:r w:rsidR="00CB2A26" w:rsidRPr="0082326E">
        <w:rPr>
          <w:rFonts w:ascii="Calibri" w:hAnsi="Calibri" w:cs="Calibri"/>
          <w:sz w:val="22"/>
          <w:szCs w:val="22"/>
          <w:lang w:val="en-US"/>
        </w:rPr>
        <w:t xml:space="preserve"> </w:t>
      </w:r>
      <w:r w:rsidR="00595B4B" w:rsidRPr="0082326E">
        <w:rPr>
          <w:rFonts w:ascii="Calibri" w:hAnsi="Calibri" w:cs="Calibri"/>
          <w:sz w:val="22"/>
          <w:szCs w:val="22"/>
          <w:lang w:val="en-US"/>
        </w:rPr>
        <w:t xml:space="preserve">by </w:t>
      </w:r>
      <w:r w:rsidR="0082326E" w:rsidRPr="0082326E">
        <w:rPr>
          <w:rFonts w:ascii="Calibri" w:hAnsi="Calibri" w:cs="Calibri"/>
          <w:b/>
          <w:sz w:val="22"/>
          <w:szCs w:val="22"/>
          <w:lang w:val="en-US"/>
        </w:rPr>
        <w:t>xxx</w:t>
      </w:r>
      <w:r w:rsidR="00582620" w:rsidRPr="0082326E">
        <w:rPr>
          <w:rFonts w:ascii="Calibri" w:hAnsi="Calibri" w:cs="Calibri"/>
          <w:b/>
          <w:sz w:val="22"/>
          <w:szCs w:val="22"/>
          <w:lang w:val="en-US"/>
        </w:rPr>
        <w:t xml:space="preserve"> (</w:t>
      </w:r>
      <w:r w:rsidR="00595B4B" w:rsidRPr="0082326E">
        <w:rPr>
          <w:rFonts w:ascii="Calibri" w:hAnsi="Calibri" w:cs="Calibri"/>
          <w:b/>
          <w:sz w:val="22"/>
          <w:szCs w:val="22"/>
          <w:lang w:val="en-US"/>
        </w:rPr>
        <w:t>DEPOSITOR</w:t>
      </w:r>
      <w:r w:rsidR="00582620" w:rsidRPr="0082326E">
        <w:rPr>
          <w:rFonts w:ascii="Calibri" w:hAnsi="Calibri" w:cs="Calibri"/>
          <w:b/>
          <w:sz w:val="22"/>
          <w:szCs w:val="22"/>
          <w:lang w:val="en-US"/>
        </w:rPr>
        <w:t>)</w:t>
      </w:r>
      <w:r w:rsidR="00595B4B" w:rsidRPr="0082326E">
        <w:rPr>
          <w:rFonts w:ascii="Calibri" w:hAnsi="Calibri" w:cs="Calibri"/>
          <w:sz w:val="22"/>
          <w:szCs w:val="22"/>
          <w:lang w:val="en-US"/>
        </w:rPr>
        <w:t xml:space="preserve">, </w:t>
      </w:r>
      <w:r w:rsidRPr="0082326E">
        <w:rPr>
          <w:rFonts w:ascii="Calibri" w:hAnsi="Calibri" w:cs="Calibri"/>
          <w:sz w:val="22"/>
          <w:szCs w:val="22"/>
          <w:lang w:val="en-US"/>
        </w:rPr>
        <w:t xml:space="preserve">for a research program entitled </w:t>
      </w:r>
      <w:r w:rsidRPr="0082326E">
        <w:rPr>
          <w:rFonts w:ascii="Calibri" w:hAnsi="Calibri" w:cs="Calibri"/>
          <w:b/>
          <w:sz w:val="22"/>
          <w:szCs w:val="22"/>
          <w:lang w:val="en-US"/>
        </w:rPr>
        <w:t>“</w:t>
      </w:r>
      <w:r w:rsidR="0082326E">
        <w:rPr>
          <w:rFonts w:ascii="Calibri" w:hAnsi="Calibri" w:cs="Calibri"/>
          <w:b/>
          <w:sz w:val="22"/>
          <w:szCs w:val="22"/>
          <w:lang w:val="en-US"/>
        </w:rPr>
        <w:t>xxx</w:t>
      </w:r>
      <w:r w:rsidRPr="0082326E">
        <w:rPr>
          <w:rFonts w:ascii="Calibri" w:hAnsi="Calibri" w:cs="Calibri"/>
          <w:b/>
          <w:sz w:val="22"/>
          <w:szCs w:val="22"/>
          <w:lang w:val="en-US"/>
        </w:rPr>
        <w:t>”</w:t>
      </w:r>
      <w:r w:rsidR="0082326E" w:rsidRPr="0082326E">
        <w:rPr>
          <w:rFonts w:ascii="Calibri" w:hAnsi="Calibri" w:cs="Calibri"/>
          <w:b/>
          <w:sz w:val="22"/>
          <w:szCs w:val="22"/>
          <w:lang w:val="en-US"/>
        </w:rPr>
        <w:t>.</w:t>
      </w:r>
    </w:p>
    <w:p w14:paraId="0628B977" w14:textId="6669E3D0" w:rsidR="00BE5701" w:rsidRDefault="0082326E" w:rsidP="00EA4D85">
      <w:pPr>
        <w:jc w:val="both"/>
        <w:rPr>
          <w:rFonts w:ascii="Calibri" w:hAnsi="Calibri" w:cs="Calibri"/>
          <w:sz w:val="22"/>
          <w:szCs w:val="22"/>
          <w:lang w:val="en-US"/>
        </w:rPr>
      </w:pPr>
      <w:r>
        <w:rPr>
          <w:rFonts w:ascii="Calibri" w:hAnsi="Calibri" w:cs="Calibri"/>
          <w:sz w:val="22"/>
          <w:szCs w:val="22"/>
          <w:lang w:val="en-US"/>
        </w:rPr>
        <w:t xml:space="preserve">The </w:t>
      </w:r>
      <w:r w:rsidR="00396A94" w:rsidRPr="0082326E">
        <w:rPr>
          <w:rFonts w:ascii="Calibri" w:hAnsi="Calibri" w:cs="Calibri"/>
          <w:sz w:val="22"/>
          <w:szCs w:val="22"/>
          <w:lang w:val="en-US"/>
        </w:rPr>
        <w:t>B</w:t>
      </w:r>
      <w:r w:rsidR="00396A94" w:rsidRPr="0082326E">
        <w:rPr>
          <w:rFonts w:ascii="Calibri" w:hAnsi="Calibri" w:cs="Calibri"/>
          <w:sz w:val="22"/>
          <w:szCs w:val="22"/>
          <w:lang w:val="en-US" w:eastAsia="zh-TW"/>
        </w:rPr>
        <w:t xml:space="preserve">anco </w:t>
      </w:r>
      <w:r w:rsidR="00396A94" w:rsidRPr="0082326E">
        <w:rPr>
          <w:rFonts w:ascii="Calibri" w:hAnsi="Calibri" w:cs="Calibri"/>
          <w:sz w:val="22"/>
          <w:szCs w:val="22"/>
          <w:lang w:val="en-US"/>
        </w:rPr>
        <w:t>N</w:t>
      </w:r>
      <w:r w:rsidR="00396A94" w:rsidRPr="0082326E">
        <w:rPr>
          <w:rFonts w:ascii="Calibri" w:hAnsi="Calibri" w:cs="Calibri"/>
          <w:sz w:val="22"/>
          <w:szCs w:val="22"/>
          <w:lang w:val="en-US" w:eastAsia="zh-TW"/>
        </w:rPr>
        <w:t xml:space="preserve">acional de </w:t>
      </w:r>
      <w:r w:rsidR="00396A94" w:rsidRPr="0082326E">
        <w:rPr>
          <w:rFonts w:ascii="Calibri" w:hAnsi="Calibri" w:cs="Calibri"/>
          <w:sz w:val="22"/>
          <w:szCs w:val="22"/>
          <w:lang w:val="en-US"/>
        </w:rPr>
        <w:t>Líneas</w:t>
      </w:r>
      <w:r w:rsidR="00396A94" w:rsidRPr="0082326E">
        <w:rPr>
          <w:rFonts w:ascii="Calibri" w:hAnsi="Calibri" w:cs="Calibri"/>
          <w:sz w:val="22"/>
          <w:szCs w:val="22"/>
          <w:lang w:val="en-US" w:eastAsia="zh-TW"/>
        </w:rPr>
        <w:t xml:space="preserve"> </w:t>
      </w:r>
      <w:r w:rsidR="00396A94" w:rsidRPr="0082326E">
        <w:rPr>
          <w:rFonts w:ascii="Calibri" w:hAnsi="Calibri" w:cs="Calibri"/>
          <w:sz w:val="22"/>
          <w:szCs w:val="22"/>
          <w:lang w:val="en-US"/>
        </w:rPr>
        <w:t>C</w:t>
      </w:r>
      <w:r w:rsidR="00396A94" w:rsidRPr="0082326E">
        <w:rPr>
          <w:rFonts w:ascii="Calibri" w:hAnsi="Calibri" w:cs="Calibri"/>
          <w:sz w:val="22"/>
          <w:szCs w:val="22"/>
          <w:lang w:val="en-US" w:eastAsia="zh-TW"/>
        </w:rPr>
        <w:t>elulares of Instituto de Salud Carlos III</w:t>
      </w:r>
      <w:r w:rsidR="00396A94" w:rsidRPr="0082326E">
        <w:rPr>
          <w:rFonts w:ascii="Calibri" w:hAnsi="Calibri" w:cs="Calibri"/>
          <w:sz w:val="22"/>
          <w:szCs w:val="22"/>
          <w:lang w:val="en-US"/>
        </w:rPr>
        <w:t xml:space="preserve"> </w:t>
      </w:r>
      <w:r w:rsidR="00396A94" w:rsidRPr="0082326E">
        <w:rPr>
          <w:rFonts w:ascii="Calibri" w:hAnsi="Calibri" w:cs="Calibri"/>
          <w:b/>
          <w:sz w:val="22"/>
          <w:szCs w:val="22"/>
          <w:lang w:val="en-US"/>
        </w:rPr>
        <w:t>(PROVIDER)</w:t>
      </w:r>
      <w:r w:rsidR="007933D8">
        <w:rPr>
          <w:rFonts w:ascii="Calibri" w:hAnsi="Calibri" w:cs="Calibri"/>
          <w:sz w:val="22"/>
          <w:szCs w:val="22"/>
          <w:lang w:val="en-US"/>
        </w:rPr>
        <w:t xml:space="preserve">, </w:t>
      </w:r>
      <w:r w:rsidR="007933D8" w:rsidRPr="007933D8">
        <w:rPr>
          <w:rFonts w:ascii="Calibri" w:hAnsi="Calibri" w:cs="Calibri"/>
          <w:sz w:val="22"/>
          <w:szCs w:val="22"/>
          <w:lang w:val="en-US"/>
        </w:rPr>
        <w:t>the nodes</w:t>
      </w:r>
      <w:r w:rsidR="007933D8">
        <w:rPr>
          <w:rFonts w:ascii="Calibri" w:hAnsi="Calibri" w:cs="Calibri"/>
          <w:b/>
          <w:sz w:val="22"/>
          <w:szCs w:val="22"/>
          <w:lang w:val="en-US"/>
        </w:rPr>
        <w:t xml:space="preserve"> (DISTRIBUTORS</w:t>
      </w:r>
      <w:r w:rsidR="008A5E4A">
        <w:rPr>
          <w:rFonts w:ascii="Calibri" w:hAnsi="Calibri" w:cs="Calibri"/>
          <w:b/>
          <w:sz w:val="22"/>
          <w:szCs w:val="22"/>
          <w:lang w:val="en-US"/>
        </w:rPr>
        <w:t xml:space="preserve"> </w:t>
      </w:r>
      <w:r w:rsidR="00CB2A26">
        <w:rPr>
          <w:rFonts w:ascii="Calibri" w:hAnsi="Calibri" w:cs="Calibri"/>
          <w:b/>
          <w:sz w:val="22"/>
          <w:szCs w:val="22"/>
          <w:lang w:val="en-US"/>
        </w:rPr>
        <w:t>&amp; CUSTODIANS</w:t>
      </w:r>
      <w:r w:rsidR="007933D8">
        <w:rPr>
          <w:rFonts w:ascii="Calibri" w:hAnsi="Calibri" w:cs="Calibri"/>
          <w:b/>
          <w:sz w:val="22"/>
          <w:szCs w:val="22"/>
          <w:lang w:val="en-US"/>
        </w:rPr>
        <w:t>)</w:t>
      </w:r>
      <w:r w:rsidR="004C10EF" w:rsidRPr="0082326E">
        <w:rPr>
          <w:rFonts w:ascii="Calibri" w:hAnsi="Calibri" w:cs="Calibri"/>
          <w:b/>
          <w:sz w:val="22"/>
          <w:szCs w:val="22"/>
          <w:lang w:val="en-US"/>
        </w:rPr>
        <w:t>,</w:t>
      </w:r>
      <w:r w:rsidR="00396A94" w:rsidRPr="0082326E">
        <w:rPr>
          <w:rFonts w:ascii="Calibri" w:hAnsi="Calibri" w:cs="Calibri"/>
          <w:sz w:val="22"/>
          <w:szCs w:val="22"/>
          <w:lang w:val="en-US"/>
        </w:rPr>
        <w:t xml:space="preserve"> and the </w:t>
      </w:r>
      <w:r w:rsidR="00396A94" w:rsidRPr="0082326E">
        <w:rPr>
          <w:rFonts w:ascii="Calibri" w:hAnsi="Calibri" w:cs="Calibri"/>
          <w:b/>
          <w:sz w:val="22"/>
          <w:szCs w:val="22"/>
          <w:lang w:val="en-US"/>
        </w:rPr>
        <w:t>RECIPIENT</w:t>
      </w:r>
      <w:r w:rsidR="00396A94" w:rsidRPr="0082326E">
        <w:rPr>
          <w:rFonts w:ascii="Calibri" w:hAnsi="Calibri" w:cs="Calibri"/>
          <w:sz w:val="22"/>
          <w:szCs w:val="22"/>
          <w:lang w:val="en-US"/>
        </w:rPr>
        <w:t xml:space="preserve"> agree to the following before the </w:t>
      </w:r>
      <w:r w:rsidR="00396A94" w:rsidRPr="0082326E">
        <w:rPr>
          <w:rFonts w:ascii="Calibri" w:hAnsi="Calibri" w:cs="Calibri"/>
          <w:b/>
          <w:sz w:val="22"/>
          <w:szCs w:val="22"/>
          <w:lang w:val="en-US"/>
        </w:rPr>
        <w:t>RECIPIENT SCIENTISTS</w:t>
      </w:r>
      <w:r w:rsidR="00396A94" w:rsidRPr="0082326E">
        <w:rPr>
          <w:rFonts w:ascii="Calibri" w:hAnsi="Calibri" w:cs="Calibri"/>
          <w:sz w:val="22"/>
          <w:szCs w:val="22"/>
          <w:lang w:val="en-US"/>
        </w:rPr>
        <w:t xml:space="preserve"> receives the </w:t>
      </w:r>
      <w:r w:rsidR="00396A94" w:rsidRPr="0082326E">
        <w:rPr>
          <w:rFonts w:ascii="Calibri" w:hAnsi="Calibri" w:cs="Calibri"/>
          <w:b/>
          <w:sz w:val="22"/>
          <w:szCs w:val="22"/>
          <w:lang w:val="en-US"/>
        </w:rPr>
        <w:t>MATERIAL</w:t>
      </w:r>
      <w:r w:rsidR="00396A94" w:rsidRPr="0082326E">
        <w:rPr>
          <w:rFonts w:ascii="Calibri" w:hAnsi="Calibri" w:cs="Calibri"/>
          <w:sz w:val="22"/>
          <w:szCs w:val="22"/>
          <w:lang w:val="en-US"/>
        </w:rPr>
        <w:t>:</w:t>
      </w:r>
    </w:p>
    <w:p w14:paraId="075583AC" w14:textId="77777777" w:rsidR="002F4C2B" w:rsidRPr="0082326E" w:rsidRDefault="002F4C2B" w:rsidP="00EA4D85">
      <w:pPr>
        <w:jc w:val="both"/>
        <w:rPr>
          <w:rFonts w:ascii="Calibri" w:hAnsi="Calibri" w:cs="Calibri"/>
          <w:sz w:val="22"/>
          <w:szCs w:val="22"/>
          <w:lang w:val="en-US"/>
        </w:rPr>
      </w:pPr>
    </w:p>
    <w:p w14:paraId="658B7455" w14:textId="6383219A" w:rsidR="00936A4B" w:rsidRPr="0082326E" w:rsidRDefault="00807B6F"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The RECIPIENT</w:t>
      </w:r>
      <w:r w:rsidR="009D5C58" w:rsidRPr="0082326E">
        <w:rPr>
          <w:rFonts w:ascii="Calibri" w:hAnsi="Calibri" w:cs="Calibri"/>
          <w:sz w:val="22"/>
          <w:szCs w:val="22"/>
          <w:lang w:val="en-US"/>
        </w:rPr>
        <w:t xml:space="preserve"> Scientist</w:t>
      </w:r>
      <w:r w:rsidRPr="0082326E">
        <w:rPr>
          <w:rFonts w:ascii="Calibri" w:hAnsi="Calibri" w:cs="Calibri"/>
          <w:sz w:val="22"/>
          <w:szCs w:val="22"/>
          <w:lang w:val="en-US"/>
        </w:rPr>
        <w:t xml:space="preserve"> acknowledges and agrees that the DEPOSITOR, although a non-signatory to this MTA</w:t>
      </w:r>
      <w:r w:rsidR="00645991" w:rsidRPr="0082326E">
        <w:rPr>
          <w:rFonts w:ascii="Calibri" w:hAnsi="Calibri" w:cs="Calibri"/>
          <w:sz w:val="22"/>
          <w:szCs w:val="22"/>
          <w:lang w:val="en-US"/>
        </w:rPr>
        <w:t>,</w:t>
      </w:r>
      <w:r w:rsidRPr="0082326E">
        <w:rPr>
          <w:rFonts w:ascii="Calibri" w:hAnsi="Calibri" w:cs="Calibri"/>
          <w:sz w:val="22"/>
          <w:szCs w:val="22"/>
          <w:lang w:val="en-US"/>
        </w:rPr>
        <w:t xml:space="preserve"> retains property of</w:t>
      </w:r>
      <w:r w:rsidR="00EE64A2" w:rsidRPr="0082326E">
        <w:rPr>
          <w:rFonts w:ascii="Calibri" w:hAnsi="Calibri" w:cs="Calibri"/>
          <w:sz w:val="22"/>
          <w:szCs w:val="22"/>
          <w:lang w:val="en-US"/>
        </w:rPr>
        <w:t xml:space="preserve"> </w:t>
      </w:r>
      <w:r w:rsidRPr="0082326E">
        <w:rPr>
          <w:rFonts w:ascii="Calibri" w:hAnsi="Calibri" w:cs="Calibri"/>
          <w:sz w:val="22"/>
          <w:szCs w:val="22"/>
          <w:lang w:val="en-US"/>
        </w:rPr>
        <w:t>the</w:t>
      </w:r>
      <w:r w:rsidR="005E1703" w:rsidRPr="0082326E">
        <w:rPr>
          <w:rFonts w:ascii="Calibri" w:hAnsi="Calibri" w:cs="Calibri"/>
          <w:sz w:val="22"/>
          <w:szCs w:val="22"/>
          <w:lang w:val="en-US"/>
        </w:rPr>
        <w:t xml:space="preserve"> </w:t>
      </w:r>
      <w:r w:rsidRPr="0082326E">
        <w:rPr>
          <w:rFonts w:ascii="Calibri" w:hAnsi="Calibri" w:cs="Calibri"/>
          <w:sz w:val="22"/>
          <w:szCs w:val="22"/>
          <w:lang w:val="en-US"/>
        </w:rPr>
        <w:t>MATERIAL</w:t>
      </w:r>
      <w:r w:rsidR="00595B4B" w:rsidRPr="0082326E">
        <w:rPr>
          <w:rFonts w:ascii="Calibri" w:hAnsi="Calibri" w:cs="Calibri"/>
          <w:sz w:val="22"/>
          <w:szCs w:val="22"/>
          <w:lang w:val="en-US"/>
        </w:rPr>
        <w:t>.</w:t>
      </w:r>
    </w:p>
    <w:p w14:paraId="23E69A5A" w14:textId="77777777" w:rsidR="00E75B63" w:rsidRPr="0082326E" w:rsidRDefault="00E75B63" w:rsidP="00EA4D85">
      <w:pPr>
        <w:pStyle w:val="Prrafodelista"/>
        <w:ind w:left="0"/>
        <w:jc w:val="both"/>
        <w:rPr>
          <w:rFonts w:ascii="Calibri" w:hAnsi="Calibri" w:cs="Calibri"/>
          <w:sz w:val="22"/>
          <w:szCs w:val="22"/>
          <w:lang w:val="en-US"/>
        </w:rPr>
      </w:pPr>
    </w:p>
    <w:p w14:paraId="68C21E68" w14:textId="38AD0828" w:rsidR="00645991" w:rsidRPr="0082326E" w:rsidRDefault="000D1C3B"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The DEPOSITOR</w:t>
      </w:r>
      <w:r w:rsidR="004465E3" w:rsidRPr="0082326E">
        <w:rPr>
          <w:rFonts w:ascii="Calibri" w:hAnsi="Calibri" w:cs="Calibri"/>
          <w:sz w:val="22"/>
          <w:szCs w:val="22"/>
          <w:lang w:val="en-US"/>
        </w:rPr>
        <w:t xml:space="preserve"> owns the </w:t>
      </w:r>
      <w:r w:rsidR="00595B4B" w:rsidRPr="0082326E">
        <w:rPr>
          <w:rFonts w:ascii="Calibri" w:hAnsi="Calibri" w:cs="Calibri"/>
          <w:sz w:val="22"/>
          <w:szCs w:val="22"/>
          <w:lang w:val="en-US"/>
        </w:rPr>
        <w:t>MATERI</w:t>
      </w:r>
      <w:r w:rsidR="007C78C5" w:rsidRPr="0082326E">
        <w:rPr>
          <w:rFonts w:ascii="Calibri" w:hAnsi="Calibri" w:cs="Calibri"/>
          <w:sz w:val="22"/>
          <w:szCs w:val="22"/>
          <w:lang w:val="en-US"/>
        </w:rPr>
        <w:t>AL</w:t>
      </w:r>
      <w:r w:rsidR="004465E3" w:rsidRPr="0082326E">
        <w:rPr>
          <w:rFonts w:ascii="Calibri" w:hAnsi="Calibri" w:cs="Calibri"/>
          <w:sz w:val="22"/>
          <w:szCs w:val="22"/>
          <w:lang w:val="en-US"/>
        </w:rPr>
        <w:t>,</w:t>
      </w:r>
      <w:r w:rsidR="007C78C5" w:rsidRPr="0082326E">
        <w:rPr>
          <w:rFonts w:ascii="Calibri" w:hAnsi="Calibri" w:cs="Calibri"/>
          <w:sz w:val="22"/>
          <w:szCs w:val="22"/>
          <w:lang w:val="en-US"/>
        </w:rPr>
        <w:t xml:space="preserve"> </w:t>
      </w:r>
      <w:r w:rsidR="004465E3" w:rsidRPr="0082326E">
        <w:rPr>
          <w:rFonts w:ascii="Calibri" w:hAnsi="Calibri" w:cs="Calibri"/>
          <w:sz w:val="22"/>
          <w:szCs w:val="22"/>
          <w:lang w:val="en-US"/>
        </w:rPr>
        <w:t xml:space="preserve">which have been deposited </w:t>
      </w:r>
      <w:r w:rsidRPr="0082326E">
        <w:rPr>
          <w:rFonts w:ascii="Calibri" w:hAnsi="Calibri" w:cs="Calibri"/>
          <w:sz w:val="22"/>
          <w:szCs w:val="22"/>
          <w:lang w:val="en-US"/>
        </w:rPr>
        <w:t>at the BNLC of Instituto de Salud Carlos III (PROVIDER) in accordance with the</w:t>
      </w:r>
      <w:r w:rsidR="00645991" w:rsidRPr="0082326E">
        <w:rPr>
          <w:rFonts w:ascii="Calibri" w:hAnsi="Calibri" w:cs="Calibri"/>
          <w:sz w:val="22"/>
          <w:szCs w:val="22"/>
          <w:lang w:val="en-US"/>
        </w:rPr>
        <w:t xml:space="preserve"> </w:t>
      </w:r>
      <w:r w:rsidR="00936A4B" w:rsidRPr="0082326E">
        <w:rPr>
          <w:rFonts w:ascii="Calibri" w:hAnsi="Calibri" w:cs="Calibri"/>
          <w:sz w:val="22"/>
          <w:szCs w:val="22"/>
          <w:lang w:val="en-US"/>
        </w:rPr>
        <w:t>laws of Spain</w:t>
      </w:r>
      <w:r w:rsidR="00595B4B" w:rsidRPr="0082326E">
        <w:rPr>
          <w:rFonts w:ascii="Calibri" w:hAnsi="Calibri" w:cs="Calibri"/>
          <w:sz w:val="22"/>
          <w:szCs w:val="22"/>
          <w:lang w:val="en-US"/>
        </w:rPr>
        <w:t xml:space="preserve"> </w:t>
      </w:r>
      <w:r w:rsidR="00645991" w:rsidRPr="0082326E">
        <w:rPr>
          <w:rFonts w:ascii="Calibri" w:hAnsi="Calibri" w:cs="Calibri"/>
          <w:sz w:val="22"/>
          <w:szCs w:val="22"/>
          <w:lang w:val="en-US"/>
        </w:rPr>
        <w:t>(</w:t>
      </w:r>
      <w:r w:rsidRPr="0082326E">
        <w:rPr>
          <w:rFonts w:ascii="Calibri" w:hAnsi="Calibri" w:cs="Calibri"/>
          <w:sz w:val="22"/>
          <w:szCs w:val="22"/>
          <w:lang w:val="en-US"/>
        </w:rPr>
        <w:t xml:space="preserve">Ley </w:t>
      </w:r>
      <w:r w:rsidR="005E1703" w:rsidRPr="0082326E">
        <w:rPr>
          <w:rFonts w:ascii="Calibri" w:hAnsi="Calibri" w:cs="Calibri"/>
          <w:sz w:val="22"/>
          <w:szCs w:val="22"/>
          <w:lang w:val="en-US"/>
        </w:rPr>
        <w:t xml:space="preserve">14/2007 </w:t>
      </w:r>
      <w:r w:rsidRPr="0082326E">
        <w:rPr>
          <w:rFonts w:ascii="Calibri" w:hAnsi="Calibri" w:cs="Calibri"/>
          <w:sz w:val="22"/>
          <w:szCs w:val="22"/>
          <w:lang w:val="en-US"/>
        </w:rPr>
        <w:t xml:space="preserve">de Investigación </w:t>
      </w:r>
      <w:proofErr w:type="spellStart"/>
      <w:r w:rsidRPr="0082326E">
        <w:rPr>
          <w:rFonts w:ascii="Calibri" w:hAnsi="Calibri" w:cs="Calibri"/>
          <w:sz w:val="22"/>
          <w:szCs w:val="22"/>
          <w:lang w:val="en-US"/>
        </w:rPr>
        <w:t>Biomédica</w:t>
      </w:r>
      <w:proofErr w:type="spellEnd"/>
      <w:r w:rsidR="00645991" w:rsidRPr="0082326E">
        <w:rPr>
          <w:rFonts w:ascii="Calibri" w:hAnsi="Calibri" w:cs="Calibri"/>
          <w:sz w:val="22"/>
          <w:szCs w:val="22"/>
          <w:lang w:val="en-US"/>
        </w:rPr>
        <w:t>)</w:t>
      </w:r>
      <w:r w:rsidR="001A1A57" w:rsidRPr="0082326E">
        <w:rPr>
          <w:rFonts w:ascii="Calibri" w:hAnsi="Calibri" w:cs="Calibri"/>
          <w:sz w:val="22"/>
          <w:szCs w:val="22"/>
          <w:lang w:val="en-US"/>
        </w:rPr>
        <w:t xml:space="preserve">. </w:t>
      </w:r>
      <w:r w:rsidR="001A1A57" w:rsidRPr="0082326E">
        <w:rPr>
          <w:rFonts w:ascii="Calibri" w:hAnsi="Calibri" w:cs="Calibri"/>
          <w:sz w:val="22"/>
          <w:szCs w:val="22"/>
          <w:lang w:val="en-GB"/>
        </w:rPr>
        <w:t xml:space="preserve">The BNLC of Instituto Carlos III will distribute the DEPOSITOR´S cell lines </w:t>
      </w:r>
      <w:r w:rsidR="002C1ED0" w:rsidRPr="0082326E">
        <w:rPr>
          <w:rFonts w:ascii="Calibri" w:hAnsi="Calibri" w:cs="Calibri"/>
          <w:sz w:val="22"/>
          <w:szCs w:val="22"/>
          <w:lang w:val="en-US"/>
        </w:rPr>
        <w:t>under the</w:t>
      </w:r>
      <w:r w:rsidR="005D23D0" w:rsidRPr="0082326E">
        <w:rPr>
          <w:rFonts w:ascii="Calibri" w:hAnsi="Calibri" w:cs="Calibri"/>
          <w:sz w:val="22"/>
          <w:szCs w:val="22"/>
          <w:lang w:val="en-US"/>
        </w:rPr>
        <w:t xml:space="preserve"> applicable</w:t>
      </w:r>
      <w:r w:rsidR="002C1ED0" w:rsidRPr="0082326E">
        <w:rPr>
          <w:rFonts w:ascii="Calibri" w:hAnsi="Calibri" w:cs="Calibri"/>
          <w:sz w:val="22"/>
          <w:szCs w:val="22"/>
          <w:lang w:val="en-US"/>
        </w:rPr>
        <w:t xml:space="preserve"> law requirements.</w:t>
      </w:r>
    </w:p>
    <w:p w14:paraId="4F3614A0" w14:textId="7DC974DE" w:rsidR="00645991" w:rsidRPr="0082326E" w:rsidRDefault="002C1ED0" w:rsidP="00EA4D85">
      <w:pPr>
        <w:pStyle w:val="Prrafodelista"/>
        <w:tabs>
          <w:tab w:val="left" w:pos="3248"/>
        </w:tabs>
        <w:ind w:left="0"/>
        <w:jc w:val="both"/>
        <w:rPr>
          <w:rFonts w:ascii="Calibri" w:hAnsi="Calibri" w:cs="Calibri"/>
          <w:sz w:val="22"/>
          <w:szCs w:val="22"/>
          <w:lang w:val="en-US"/>
        </w:rPr>
      </w:pPr>
      <w:r w:rsidRPr="0082326E">
        <w:rPr>
          <w:rFonts w:ascii="Calibri" w:hAnsi="Calibri" w:cs="Calibri"/>
          <w:sz w:val="22"/>
          <w:szCs w:val="22"/>
          <w:lang w:val="en-US"/>
        </w:rPr>
        <w:tab/>
      </w:r>
    </w:p>
    <w:p w14:paraId="21D04D66" w14:textId="03F26E4B" w:rsidR="00645991" w:rsidRDefault="00645991"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The above MATERIAL is the property of the DEPOSITOR</w:t>
      </w:r>
      <w:r w:rsidR="00F22A47" w:rsidRPr="0082326E">
        <w:rPr>
          <w:rFonts w:ascii="Calibri" w:hAnsi="Calibri" w:cs="Calibri"/>
          <w:sz w:val="22"/>
          <w:szCs w:val="22"/>
          <w:lang w:val="en-US"/>
        </w:rPr>
        <w:t xml:space="preserve"> </w:t>
      </w:r>
      <w:r w:rsidRPr="0082326E">
        <w:rPr>
          <w:rFonts w:ascii="Calibri" w:hAnsi="Calibri" w:cs="Calibri"/>
          <w:sz w:val="22"/>
          <w:szCs w:val="22"/>
          <w:lang w:val="en-US"/>
        </w:rPr>
        <w:t>and is made available as a service to the research community. Ownership of the MATERIAL shall remain with DEPOSITOR</w:t>
      </w:r>
      <w:r w:rsidR="00F22A47" w:rsidRPr="0082326E">
        <w:rPr>
          <w:rFonts w:ascii="Calibri" w:hAnsi="Calibri" w:cs="Calibri"/>
          <w:sz w:val="22"/>
          <w:szCs w:val="22"/>
          <w:lang w:val="en-US"/>
        </w:rPr>
        <w:t xml:space="preserve"> </w:t>
      </w:r>
      <w:r w:rsidRPr="0082326E">
        <w:rPr>
          <w:rFonts w:ascii="Calibri" w:hAnsi="Calibri" w:cs="Calibri"/>
          <w:sz w:val="22"/>
          <w:szCs w:val="22"/>
          <w:lang w:val="en-US"/>
        </w:rPr>
        <w:t>and transfer of the MATERIAL to the RECIPIENT shall not affect DEPOSITOR´S ownership of the MATERIAL.</w:t>
      </w:r>
    </w:p>
    <w:p w14:paraId="272017D9" w14:textId="77777777" w:rsidR="0082326E" w:rsidRPr="0082326E" w:rsidRDefault="0082326E" w:rsidP="00EA4D85">
      <w:pPr>
        <w:pStyle w:val="Prrafodelista"/>
        <w:jc w:val="both"/>
        <w:rPr>
          <w:rFonts w:ascii="Calibri" w:hAnsi="Calibri" w:cs="Calibri"/>
          <w:sz w:val="22"/>
          <w:szCs w:val="22"/>
          <w:lang w:val="en-US"/>
        </w:rPr>
      </w:pPr>
    </w:p>
    <w:p w14:paraId="067DE753" w14:textId="6B718240" w:rsidR="0082326E" w:rsidRPr="0082326E" w:rsidRDefault="0082326E"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The </w:t>
      </w:r>
      <w:r>
        <w:rPr>
          <w:rFonts w:ascii="Calibri" w:hAnsi="Calibri" w:cs="Calibri"/>
          <w:sz w:val="22"/>
          <w:szCs w:val="22"/>
          <w:lang w:val="en-US"/>
        </w:rPr>
        <w:t xml:space="preserve">nodes </w:t>
      </w:r>
      <w:r w:rsidRPr="00CB2A26">
        <w:rPr>
          <w:rFonts w:ascii="Calibri" w:hAnsi="Calibri" w:cs="Calibri"/>
          <w:sz w:val="22"/>
          <w:szCs w:val="22"/>
          <w:lang w:val="en-US"/>
        </w:rPr>
        <w:t>(DISTRIBUTORS</w:t>
      </w:r>
      <w:r w:rsidR="00CB2A26" w:rsidRPr="00CB2A26">
        <w:rPr>
          <w:rFonts w:ascii="Calibri" w:hAnsi="Calibri" w:cs="Calibri"/>
          <w:sz w:val="22"/>
          <w:szCs w:val="22"/>
          <w:lang w:val="en-US"/>
        </w:rPr>
        <w:t xml:space="preserve"> &amp; CUSTODIANS</w:t>
      </w:r>
      <w:r w:rsidRPr="00CB2A26">
        <w:rPr>
          <w:rFonts w:ascii="Calibri" w:hAnsi="Calibri" w:cs="Calibri"/>
          <w:sz w:val="22"/>
          <w:szCs w:val="22"/>
          <w:lang w:val="en-US"/>
        </w:rPr>
        <w:t>)</w:t>
      </w:r>
      <w:r w:rsidRPr="0082326E">
        <w:rPr>
          <w:rFonts w:ascii="Calibri" w:hAnsi="Calibri" w:cs="Calibri"/>
          <w:sz w:val="22"/>
          <w:szCs w:val="22"/>
          <w:lang w:val="en-US"/>
        </w:rPr>
        <w:t xml:space="preserve"> guarantee the authenticity of the</w:t>
      </w:r>
      <w:r w:rsidR="00CB2A26">
        <w:rPr>
          <w:rFonts w:ascii="Calibri" w:hAnsi="Calibri" w:cs="Calibri"/>
          <w:sz w:val="22"/>
          <w:szCs w:val="22"/>
          <w:lang w:val="en-US"/>
        </w:rPr>
        <w:t xml:space="preserve"> requested MATERIAL provided by the DEPOSITOR</w:t>
      </w:r>
      <w:r w:rsidR="003A7093">
        <w:rPr>
          <w:rFonts w:ascii="Calibri" w:hAnsi="Calibri" w:cs="Calibri"/>
          <w:sz w:val="22"/>
          <w:szCs w:val="22"/>
          <w:lang w:val="en-US"/>
        </w:rPr>
        <w:t xml:space="preserve"> according to the registry documents of the MATERIAL</w:t>
      </w:r>
      <w:r w:rsidRPr="0082326E">
        <w:rPr>
          <w:rFonts w:ascii="Calibri" w:hAnsi="Calibri" w:cs="Calibri"/>
          <w:sz w:val="22"/>
          <w:szCs w:val="22"/>
          <w:lang w:val="en-US"/>
        </w:rPr>
        <w:t xml:space="preserve">. They act solely as </w:t>
      </w:r>
      <w:r w:rsidR="00CB2A26">
        <w:rPr>
          <w:rFonts w:ascii="Calibri" w:hAnsi="Calibri" w:cs="Calibri"/>
          <w:sz w:val="22"/>
          <w:szCs w:val="22"/>
          <w:lang w:val="en-US"/>
        </w:rPr>
        <w:t>custodians</w:t>
      </w:r>
      <w:r>
        <w:rPr>
          <w:rFonts w:ascii="Calibri" w:hAnsi="Calibri" w:cs="Calibri"/>
          <w:sz w:val="22"/>
          <w:szCs w:val="22"/>
          <w:lang w:val="en-US"/>
        </w:rPr>
        <w:t xml:space="preserve"> and distributor</w:t>
      </w:r>
      <w:r w:rsidR="00CB2A26">
        <w:rPr>
          <w:rFonts w:ascii="Calibri" w:hAnsi="Calibri" w:cs="Calibri"/>
          <w:sz w:val="22"/>
          <w:szCs w:val="22"/>
          <w:lang w:val="en-US"/>
        </w:rPr>
        <w:t>s</w:t>
      </w:r>
      <w:r w:rsidRPr="0082326E">
        <w:rPr>
          <w:rFonts w:ascii="Calibri" w:hAnsi="Calibri" w:cs="Calibri"/>
          <w:sz w:val="22"/>
          <w:szCs w:val="22"/>
          <w:lang w:val="en-US"/>
        </w:rPr>
        <w:t xml:space="preserve"> for the cell lines and are, under no circumstances, the owners or legal responsible parties for them.</w:t>
      </w:r>
    </w:p>
    <w:p w14:paraId="6C3BC8B4" w14:textId="77777777" w:rsidR="009141A5" w:rsidRPr="0082326E" w:rsidRDefault="009141A5" w:rsidP="00EA4D85">
      <w:pPr>
        <w:pStyle w:val="Prrafodelista"/>
        <w:ind w:left="0"/>
        <w:jc w:val="both"/>
        <w:rPr>
          <w:rFonts w:ascii="Calibri" w:hAnsi="Calibri" w:cs="Calibri"/>
          <w:sz w:val="22"/>
          <w:szCs w:val="22"/>
          <w:lang w:val="en-US"/>
        </w:rPr>
      </w:pPr>
    </w:p>
    <w:p w14:paraId="6FC846FA" w14:textId="4BA8C050" w:rsidR="00807B6F" w:rsidRPr="0082326E" w:rsidRDefault="009141A5"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THE PROVIDER </w:t>
      </w:r>
      <w:proofErr w:type="gramStart"/>
      <w:r w:rsidRPr="0082326E">
        <w:rPr>
          <w:rFonts w:ascii="Calibri" w:hAnsi="Calibri" w:cs="Calibri"/>
          <w:sz w:val="22"/>
          <w:szCs w:val="22"/>
          <w:lang w:val="en-GB"/>
        </w:rPr>
        <w:t>distribute</w:t>
      </w:r>
      <w:proofErr w:type="gramEnd"/>
      <w:r w:rsidRPr="0082326E">
        <w:rPr>
          <w:rFonts w:ascii="Calibri" w:hAnsi="Calibri" w:cs="Calibri"/>
          <w:sz w:val="22"/>
          <w:szCs w:val="22"/>
          <w:lang w:val="en-GB"/>
        </w:rPr>
        <w:t xml:space="preserve"> </w:t>
      </w:r>
      <w:r w:rsidR="005E1703" w:rsidRPr="0082326E">
        <w:rPr>
          <w:rFonts w:ascii="Calibri" w:hAnsi="Calibri" w:cs="Calibri"/>
          <w:sz w:val="22"/>
          <w:szCs w:val="22"/>
          <w:lang w:val="en-GB"/>
        </w:rPr>
        <w:t xml:space="preserve">the </w:t>
      </w:r>
      <w:r w:rsidRPr="0082326E">
        <w:rPr>
          <w:rFonts w:ascii="Calibri" w:hAnsi="Calibri" w:cs="Calibri"/>
          <w:sz w:val="22"/>
          <w:szCs w:val="22"/>
          <w:lang w:val="en-GB"/>
        </w:rPr>
        <w:t>deposited MATERIAL for research use</w:t>
      </w:r>
      <w:r w:rsidR="005E1703" w:rsidRPr="0082326E">
        <w:rPr>
          <w:rFonts w:ascii="Calibri" w:hAnsi="Calibri" w:cs="Calibri"/>
          <w:sz w:val="22"/>
          <w:szCs w:val="22"/>
          <w:lang w:val="en-GB"/>
        </w:rPr>
        <w:t xml:space="preserve"> according to its functions (Orden SCO/393/2006)</w:t>
      </w:r>
      <w:r w:rsidR="00F54859" w:rsidRPr="0082326E">
        <w:rPr>
          <w:rFonts w:ascii="Calibri" w:hAnsi="Calibri" w:cs="Calibri"/>
          <w:sz w:val="22"/>
          <w:szCs w:val="22"/>
          <w:lang w:val="en-GB"/>
        </w:rPr>
        <w:t>.</w:t>
      </w:r>
      <w:r w:rsidR="00936A4B" w:rsidRPr="0082326E">
        <w:rPr>
          <w:rFonts w:ascii="Calibri" w:hAnsi="Calibri" w:cs="Calibri"/>
          <w:sz w:val="22"/>
          <w:szCs w:val="22"/>
          <w:lang w:val="en-GB"/>
        </w:rPr>
        <w:t xml:space="preserve"> The BNLC does encourage Depositors to support the </w:t>
      </w:r>
      <w:r w:rsidR="00E75B63" w:rsidRPr="0082326E">
        <w:rPr>
          <w:rFonts w:ascii="Calibri" w:hAnsi="Calibri" w:cs="Calibri"/>
          <w:sz w:val="22"/>
          <w:szCs w:val="22"/>
          <w:lang w:val="en-GB"/>
        </w:rPr>
        <w:t xml:space="preserve">mutual aim of the BNLC project, </w:t>
      </w:r>
      <w:r w:rsidR="00936A4B" w:rsidRPr="0082326E">
        <w:rPr>
          <w:rFonts w:ascii="Calibri" w:hAnsi="Calibri" w:cs="Calibri"/>
          <w:sz w:val="22"/>
          <w:szCs w:val="22"/>
          <w:lang w:val="en-GB"/>
        </w:rPr>
        <w:t>which is to act as a hub for dissemination of quality-controlled cells to researchers worldwide.</w:t>
      </w:r>
    </w:p>
    <w:p w14:paraId="11F68051" w14:textId="77777777" w:rsidR="0074519A" w:rsidRPr="0082326E" w:rsidRDefault="0074519A" w:rsidP="00EA4D85">
      <w:pPr>
        <w:pStyle w:val="Prrafodelista"/>
        <w:ind w:left="0"/>
        <w:jc w:val="both"/>
        <w:rPr>
          <w:rFonts w:ascii="Calibri" w:hAnsi="Calibri" w:cs="Calibri"/>
          <w:sz w:val="22"/>
          <w:szCs w:val="22"/>
          <w:lang w:val="en-US"/>
        </w:rPr>
      </w:pPr>
    </w:p>
    <w:p w14:paraId="38A54EE3" w14:textId="77777777" w:rsidR="00BA6F8D" w:rsidRPr="0082326E" w:rsidRDefault="00B12982"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This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is not to be used for diagnostic or therapeutic purposes.</w:t>
      </w:r>
    </w:p>
    <w:p w14:paraId="38D01B6E" w14:textId="77777777" w:rsidR="00BA6F8D" w:rsidRPr="0082326E" w:rsidRDefault="00BA6F8D" w:rsidP="00EA4D85">
      <w:pPr>
        <w:pStyle w:val="Prrafodelista"/>
        <w:ind w:left="0"/>
        <w:jc w:val="both"/>
        <w:rPr>
          <w:rFonts w:ascii="Calibri" w:hAnsi="Calibri" w:cs="Calibri"/>
          <w:sz w:val="22"/>
          <w:szCs w:val="22"/>
          <w:lang w:val="en-US"/>
        </w:rPr>
      </w:pPr>
    </w:p>
    <w:p w14:paraId="30CBE06B" w14:textId="7F687230" w:rsidR="004C10EF" w:rsidRPr="0082326E" w:rsidRDefault="00B12982"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The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will be used for teaching or non-commercial researc</w:t>
      </w:r>
      <w:r w:rsidR="00BA6F8D" w:rsidRPr="0082326E">
        <w:rPr>
          <w:rFonts w:ascii="Calibri" w:hAnsi="Calibri" w:cs="Calibri"/>
          <w:sz w:val="22"/>
          <w:szCs w:val="22"/>
          <w:lang w:val="en-US"/>
        </w:rPr>
        <w:t>h purposes. As used herein, non-</w:t>
      </w:r>
      <w:r w:rsidRPr="0082326E">
        <w:rPr>
          <w:rFonts w:ascii="Calibri" w:hAnsi="Calibri" w:cs="Calibri"/>
          <w:sz w:val="22"/>
          <w:szCs w:val="22"/>
          <w:lang w:val="en-US"/>
        </w:rPr>
        <w:t xml:space="preserve">commercial research purposes specifically excluded sponsored research wherein the sponsor receives a right whether actual or contingent to the results of the sponsored research. The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may not be used for commercial purposes or the direct benefit of research </w:t>
      </w:r>
      <w:r w:rsidRPr="0082326E">
        <w:rPr>
          <w:rFonts w:ascii="Calibri" w:hAnsi="Calibri" w:cs="Calibri"/>
          <w:sz w:val="22"/>
          <w:szCs w:val="22"/>
          <w:lang w:val="en-US"/>
        </w:rPr>
        <w:lastRenderedPageBreak/>
        <w:t xml:space="preserve">sponsor, except as such research sponsor is permitted to use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under a separate written agreement with </w:t>
      </w:r>
      <w:r w:rsidR="00807B6F" w:rsidRPr="0082326E">
        <w:rPr>
          <w:rFonts w:ascii="Calibri" w:hAnsi="Calibri" w:cs="Calibri"/>
          <w:sz w:val="22"/>
          <w:szCs w:val="22"/>
          <w:lang w:val="en-US"/>
        </w:rPr>
        <w:t>DEPOSITOR</w:t>
      </w:r>
      <w:r w:rsidRPr="0082326E">
        <w:rPr>
          <w:rFonts w:ascii="Calibri" w:hAnsi="Calibri" w:cs="Calibri"/>
          <w:sz w:val="22"/>
          <w:szCs w:val="22"/>
          <w:lang w:val="en-US"/>
        </w:rPr>
        <w:t>. Specifically</w:t>
      </w:r>
      <w:r w:rsidR="00A0775D" w:rsidRPr="0082326E">
        <w:rPr>
          <w:rFonts w:ascii="Calibri" w:hAnsi="Calibri" w:cs="Calibri"/>
          <w:sz w:val="22"/>
          <w:szCs w:val="22"/>
          <w:lang w:val="en-US"/>
        </w:rPr>
        <w:t>,</w:t>
      </w:r>
      <w:r w:rsidR="00F54859" w:rsidRPr="0082326E">
        <w:rPr>
          <w:rFonts w:ascii="Calibri" w:hAnsi="Calibri" w:cs="Calibri"/>
          <w:sz w:val="22"/>
          <w:szCs w:val="22"/>
          <w:lang w:val="en-US"/>
        </w:rPr>
        <w:t xml:space="preserve"> the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shall not be used in a research program where rights (either actual or contingent) have already been granted to a research sponsor who does not have a separate written agreement with</w:t>
      </w:r>
      <w:r w:rsidR="00613BE0" w:rsidRPr="0082326E">
        <w:rPr>
          <w:rFonts w:ascii="Calibri" w:hAnsi="Calibri" w:cs="Calibri"/>
          <w:sz w:val="22"/>
          <w:szCs w:val="22"/>
          <w:lang w:val="en-US"/>
        </w:rPr>
        <w:t xml:space="preserve"> </w:t>
      </w:r>
      <w:r w:rsidR="00F54859" w:rsidRPr="0082326E">
        <w:rPr>
          <w:rFonts w:ascii="Calibri" w:hAnsi="Calibri" w:cs="Calibri"/>
          <w:sz w:val="22"/>
          <w:szCs w:val="22"/>
          <w:lang w:val="en-US"/>
        </w:rPr>
        <w:t>DEPOSITOR</w:t>
      </w:r>
      <w:r w:rsidRPr="0082326E">
        <w:rPr>
          <w:rFonts w:ascii="Calibri" w:hAnsi="Calibri" w:cs="Calibri"/>
          <w:sz w:val="22"/>
          <w:szCs w:val="22"/>
          <w:lang w:val="en-US"/>
        </w:rPr>
        <w:t xml:space="preserve"> permitting such use of </w:t>
      </w:r>
      <w:r w:rsidR="00BA6F8D" w:rsidRPr="0082326E">
        <w:rPr>
          <w:rFonts w:ascii="Calibri" w:hAnsi="Calibri" w:cs="Calibri"/>
          <w:sz w:val="22"/>
          <w:szCs w:val="22"/>
          <w:lang w:val="en-US"/>
        </w:rPr>
        <w:t>MATERIAL</w:t>
      </w:r>
      <w:r w:rsidRPr="0082326E">
        <w:rPr>
          <w:rFonts w:ascii="Calibri" w:hAnsi="Calibri" w:cs="Calibri"/>
          <w:sz w:val="22"/>
          <w:szCs w:val="22"/>
          <w:lang w:val="en-US"/>
        </w:rPr>
        <w:t>.</w:t>
      </w:r>
    </w:p>
    <w:p w14:paraId="186D2DCF" w14:textId="77777777" w:rsidR="00BA6F8D" w:rsidRPr="0082326E" w:rsidRDefault="00BA6F8D" w:rsidP="00EA4D85">
      <w:pPr>
        <w:pStyle w:val="Prrafodelista"/>
        <w:ind w:left="0"/>
        <w:jc w:val="both"/>
        <w:rPr>
          <w:rFonts w:ascii="Calibri" w:hAnsi="Calibri" w:cs="Calibri"/>
          <w:sz w:val="22"/>
          <w:szCs w:val="22"/>
          <w:lang w:val="en-US"/>
        </w:rPr>
      </w:pPr>
    </w:p>
    <w:p w14:paraId="2F8315DF" w14:textId="0F6ABDDB" w:rsidR="00B12982" w:rsidRPr="0082326E" w:rsidRDefault="00BA6F8D"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N</w:t>
      </w:r>
      <w:r w:rsidR="00B12982" w:rsidRPr="0082326E">
        <w:rPr>
          <w:rFonts w:ascii="Calibri" w:hAnsi="Calibri" w:cs="Calibri"/>
          <w:sz w:val="22"/>
          <w:szCs w:val="22"/>
          <w:lang w:val="en-US"/>
        </w:rPr>
        <w:t xml:space="preserve">othing contained herein shall be considered to be the grant of a commercial license. Furthermore, nothing contained herein shall be construed to be a waiver of </w:t>
      </w:r>
      <w:r w:rsidR="00807B6F" w:rsidRPr="0082326E">
        <w:rPr>
          <w:rFonts w:ascii="Calibri" w:hAnsi="Calibri" w:cs="Calibri"/>
          <w:sz w:val="22"/>
          <w:szCs w:val="22"/>
          <w:lang w:val="en-US"/>
        </w:rPr>
        <w:t>DEPOSITOR´S</w:t>
      </w:r>
      <w:r w:rsidR="00B12982" w:rsidRPr="0082326E">
        <w:rPr>
          <w:rFonts w:ascii="Calibri" w:hAnsi="Calibri" w:cs="Calibri"/>
          <w:sz w:val="22"/>
          <w:szCs w:val="22"/>
          <w:lang w:val="en-US"/>
        </w:rPr>
        <w:t xml:space="preserve"> patent rights or </w:t>
      </w:r>
      <w:r w:rsidR="00807B6F" w:rsidRPr="0082326E">
        <w:rPr>
          <w:rFonts w:ascii="Calibri" w:hAnsi="Calibri" w:cs="Calibri"/>
          <w:sz w:val="22"/>
          <w:szCs w:val="22"/>
          <w:lang w:val="en-US"/>
        </w:rPr>
        <w:t>DEPOSITOR´S</w:t>
      </w:r>
      <w:r w:rsidR="00B12982" w:rsidRPr="0082326E">
        <w:rPr>
          <w:rFonts w:ascii="Calibri" w:hAnsi="Calibri" w:cs="Calibri"/>
          <w:sz w:val="22"/>
          <w:szCs w:val="22"/>
          <w:lang w:val="en-US"/>
        </w:rPr>
        <w:t xml:space="preserve"> property rights in the </w:t>
      </w:r>
      <w:r w:rsidRPr="0082326E">
        <w:rPr>
          <w:rFonts w:ascii="Calibri" w:hAnsi="Calibri" w:cs="Calibri"/>
          <w:sz w:val="22"/>
          <w:szCs w:val="22"/>
          <w:lang w:val="en-US"/>
        </w:rPr>
        <w:t>MATERIAL</w:t>
      </w:r>
      <w:r w:rsidR="00B12982" w:rsidRPr="0082326E">
        <w:rPr>
          <w:rFonts w:ascii="Calibri" w:hAnsi="Calibri" w:cs="Calibri"/>
          <w:sz w:val="22"/>
          <w:szCs w:val="22"/>
          <w:lang w:val="en-US"/>
        </w:rPr>
        <w:t>s.</w:t>
      </w:r>
    </w:p>
    <w:p w14:paraId="52EAE447" w14:textId="77777777" w:rsidR="00A71C2C" w:rsidRPr="0082326E" w:rsidRDefault="00A71C2C" w:rsidP="00EA4D85">
      <w:pPr>
        <w:pStyle w:val="Prrafodelista"/>
        <w:ind w:left="0"/>
        <w:jc w:val="both"/>
        <w:rPr>
          <w:rFonts w:ascii="Calibri" w:hAnsi="Calibri" w:cs="Calibri"/>
          <w:sz w:val="22"/>
          <w:szCs w:val="22"/>
          <w:lang w:val="en-US"/>
        </w:rPr>
      </w:pPr>
    </w:p>
    <w:p w14:paraId="18445096" w14:textId="428913F9" w:rsidR="00B12982" w:rsidRPr="0082326E" w:rsidRDefault="00A71C2C"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w:t>
      </w:r>
      <w:r w:rsidR="00B12982" w:rsidRPr="0082326E">
        <w:rPr>
          <w:rFonts w:ascii="Calibri" w:hAnsi="Calibri" w:cs="Calibri"/>
          <w:sz w:val="22"/>
          <w:szCs w:val="22"/>
          <w:lang w:val="en-US"/>
        </w:rPr>
        <w:t xml:space="preserve">he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will not be further distributed to others without the </w:t>
      </w:r>
      <w:r w:rsidR="00BA6F8D" w:rsidRPr="0082326E">
        <w:rPr>
          <w:rFonts w:ascii="Calibri" w:hAnsi="Calibri" w:cs="Calibri"/>
          <w:sz w:val="22"/>
          <w:szCs w:val="22"/>
          <w:lang w:val="en-US"/>
        </w:rPr>
        <w:t>PROVIDER</w:t>
      </w:r>
      <w:r w:rsidR="00B12982" w:rsidRPr="0082326E">
        <w:rPr>
          <w:rFonts w:ascii="Calibri" w:hAnsi="Calibri" w:cs="Calibri"/>
          <w:sz w:val="22"/>
          <w:szCs w:val="22"/>
          <w:lang w:val="en-US"/>
        </w:rPr>
        <w:t xml:space="preserve">´s </w:t>
      </w:r>
      <w:r w:rsidR="005D23D0" w:rsidRPr="0082326E">
        <w:rPr>
          <w:rFonts w:ascii="Calibri" w:hAnsi="Calibri" w:cs="Calibri"/>
          <w:sz w:val="22"/>
          <w:szCs w:val="22"/>
          <w:lang w:val="en-US"/>
        </w:rPr>
        <w:t>written consent</w:t>
      </w:r>
      <w:r w:rsidR="00E75B63" w:rsidRPr="0082326E">
        <w:rPr>
          <w:rFonts w:ascii="Calibri" w:hAnsi="Calibri" w:cs="Calibri"/>
          <w:sz w:val="22"/>
          <w:szCs w:val="22"/>
          <w:lang w:val="en-US"/>
        </w:rPr>
        <w:t xml:space="preserve"> </w:t>
      </w:r>
      <w:r w:rsidR="00A62CB9" w:rsidRPr="0082326E">
        <w:rPr>
          <w:rFonts w:ascii="Calibri" w:hAnsi="Calibri" w:cs="Calibri"/>
          <w:sz w:val="22"/>
          <w:szCs w:val="22"/>
          <w:lang w:val="en-US"/>
        </w:rPr>
        <w:t xml:space="preserve">and DEPOSITOR’s </w:t>
      </w:r>
      <w:r w:rsidR="001E6ADF" w:rsidRPr="0082326E">
        <w:rPr>
          <w:rFonts w:ascii="Calibri" w:hAnsi="Calibri" w:cs="Calibri"/>
          <w:sz w:val="22"/>
          <w:szCs w:val="22"/>
          <w:lang w:val="en-US"/>
        </w:rPr>
        <w:t>knowledge</w:t>
      </w:r>
      <w:r w:rsidR="00B12982" w:rsidRPr="0082326E">
        <w:rPr>
          <w:rFonts w:ascii="Calibri" w:hAnsi="Calibri" w:cs="Calibri"/>
          <w:sz w:val="22"/>
          <w:szCs w:val="22"/>
          <w:lang w:val="en-US"/>
        </w:rPr>
        <w:t xml:space="preserve">. The </w:t>
      </w:r>
      <w:r w:rsidR="00BA6F8D" w:rsidRPr="0082326E">
        <w:rPr>
          <w:rFonts w:ascii="Calibri" w:hAnsi="Calibri" w:cs="Calibri"/>
          <w:sz w:val="22"/>
          <w:szCs w:val="22"/>
          <w:lang w:val="en-US"/>
        </w:rPr>
        <w:t>RECIPIENT</w:t>
      </w:r>
      <w:r w:rsidR="00B12982" w:rsidRPr="0082326E">
        <w:rPr>
          <w:rFonts w:ascii="Calibri" w:hAnsi="Calibri" w:cs="Calibri"/>
          <w:sz w:val="22"/>
          <w:szCs w:val="22"/>
          <w:lang w:val="en-US"/>
        </w:rPr>
        <w:t xml:space="preserve"> shall refer any request for the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to the </w:t>
      </w:r>
      <w:r w:rsidR="00DD4C8A" w:rsidRPr="0082326E">
        <w:rPr>
          <w:rFonts w:ascii="Calibri" w:hAnsi="Calibri" w:cs="Calibri"/>
          <w:sz w:val="22"/>
          <w:szCs w:val="22"/>
          <w:lang w:val="en-US"/>
        </w:rPr>
        <w:t>DEPOSITOR</w:t>
      </w:r>
      <w:r w:rsidR="00B12982" w:rsidRPr="0082326E">
        <w:rPr>
          <w:rFonts w:ascii="Calibri" w:hAnsi="Calibri" w:cs="Calibri"/>
          <w:sz w:val="22"/>
          <w:szCs w:val="22"/>
          <w:lang w:val="en-US"/>
        </w:rPr>
        <w:t xml:space="preserve">. To the extent supplies are available, the </w:t>
      </w:r>
      <w:r w:rsidR="00BA6F8D" w:rsidRPr="0082326E">
        <w:rPr>
          <w:rFonts w:ascii="Calibri" w:hAnsi="Calibri" w:cs="Calibri"/>
          <w:sz w:val="22"/>
          <w:szCs w:val="22"/>
          <w:lang w:val="en-US"/>
        </w:rPr>
        <w:t>PROVIDER</w:t>
      </w:r>
      <w:r w:rsidR="00B12982" w:rsidRPr="0082326E">
        <w:rPr>
          <w:rFonts w:ascii="Calibri" w:hAnsi="Calibri" w:cs="Calibri"/>
          <w:sz w:val="22"/>
          <w:szCs w:val="22"/>
          <w:lang w:val="en-US"/>
        </w:rPr>
        <w:t xml:space="preserve"> or the </w:t>
      </w:r>
      <w:r w:rsidR="00E57520" w:rsidRPr="0082326E">
        <w:rPr>
          <w:rFonts w:ascii="Calibri" w:hAnsi="Calibri" w:cs="Calibri"/>
          <w:sz w:val="22"/>
          <w:szCs w:val="22"/>
          <w:lang w:val="en-US"/>
        </w:rPr>
        <w:t>DEPOSITOR</w:t>
      </w:r>
      <w:r w:rsidR="00B12982" w:rsidRPr="0082326E">
        <w:rPr>
          <w:rFonts w:ascii="Calibri" w:hAnsi="Calibri" w:cs="Calibri"/>
          <w:sz w:val="22"/>
          <w:szCs w:val="22"/>
          <w:lang w:val="en-US"/>
        </w:rPr>
        <w:t xml:space="preserve"> agree to make the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available, under a separate simple letter agreement to other scientists for teaching or n</w:t>
      </w:r>
      <w:r w:rsidR="00E12AD3" w:rsidRPr="0082326E">
        <w:rPr>
          <w:rFonts w:ascii="Calibri" w:hAnsi="Calibri" w:cs="Calibri"/>
          <w:sz w:val="22"/>
          <w:szCs w:val="22"/>
          <w:lang w:val="en-US"/>
        </w:rPr>
        <w:t>on-commercial research purposes.</w:t>
      </w:r>
    </w:p>
    <w:p w14:paraId="0FD44756" w14:textId="77777777" w:rsidR="00A71C2C" w:rsidRPr="0082326E" w:rsidRDefault="00A71C2C" w:rsidP="00EA4D85">
      <w:pPr>
        <w:pStyle w:val="Prrafodelista"/>
        <w:ind w:left="0"/>
        <w:jc w:val="both"/>
        <w:rPr>
          <w:rFonts w:ascii="Calibri" w:hAnsi="Calibri" w:cs="Calibri"/>
          <w:sz w:val="22"/>
          <w:szCs w:val="22"/>
          <w:lang w:val="en-US"/>
        </w:rPr>
      </w:pPr>
    </w:p>
    <w:p w14:paraId="3818F24A" w14:textId="170D8511" w:rsidR="00F54859" w:rsidRPr="0082326E" w:rsidRDefault="003E4CA3"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w:t>
      </w:r>
      <w:r w:rsidR="00B12982" w:rsidRPr="0082326E">
        <w:rPr>
          <w:rFonts w:ascii="Calibri" w:hAnsi="Calibri" w:cs="Calibri"/>
          <w:sz w:val="22"/>
          <w:szCs w:val="22"/>
          <w:lang w:val="en-US"/>
        </w:rPr>
        <w:t xml:space="preserve">he </w:t>
      </w:r>
      <w:r w:rsidR="00BA6F8D" w:rsidRPr="0082326E">
        <w:rPr>
          <w:rFonts w:ascii="Calibri" w:hAnsi="Calibri" w:cs="Calibri"/>
          <w:sz w:val="22"/>
          <w:szCs w:val="22"/>
          <w:lang w:val="en-US"/>
        </w:rPr>
        <w:t>RECIPIENT</w:t>
      </w:r>
      <w:r w:rsidR="00B12982" w:rsidRPr="0082326E">
        <w:rPr>
          <w:rFonts w:ascii="Calibri" w:hAnsi="Calibri" w:cs="Calibri"/>
          <w:sz w:val="22"/>
          <w:szCs w:val="22"/>
          <w:lang w:val="en-US"/>
        </w:rPr>
        <w:t xml:space="preserve"> agrees to acknowledge the source</w:t>
      </w:r>
      <w:r w:rsidR="00F54859" w:rsidRPr="0082326E">
        <w:rPr>
          <w:rFonts w:ascii="Calibri" w:hAnsi="Calibri" w:cs="Calibri"/>
          <w:sz w:val="22"/>
          <w:szCs w:val="22"/>
          <w:lang w:val="en-US"/>
        </w:rPr>
        <w:t xml:space="preserve"> (</w:t>
      </w:r>
      <w:r w:rsidR="00E57520" w:rsidRPr="0082326E">
        <w:rPr>
          <w:rFonts w:ascii="Calibri" w:hAnsi="Calibri" w:cs="Calibri"/>
          <w:sz w:val="22"/>
          <w:szCs w:val="22"/>
          <w:lang w:val="en-US"/>
        </w:rPr>
        <w:t xml:space="preserve">PROVIDER AND </w:t>
      </w:r>
      <w:r w:rsidR="00F54859" w:rsidRPr="0082326E">
        <w:rPr>
          <w:rFonts w:ascii="Calibri" w:hAnsi="Calibri" w:cs="Calibri"/>
          <w:sz w:val="22"/>
          <w:szCs w:val="22"/>
          <w:lang w:val="en-US"/>
        </w:rPr>
        <w:t>DEPOSITOR)</w:t>
      </w:r>
      <w:r w:rsidR="00B12982" w:rsidRPr="0082326E">
        <w:rPr>
          <w:rFonts w:ascii="Calibri" w:hAnsi="Calibri" w:cs="Calibri"/>
          <w:sz w:val="22"/>
          <w:szCs w:val="22"/>
          <w:lang w:val="en-US"/>
        </w:rPr>
        <w:t xml:space="preserve"> of the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in any publications reporting use of it.</w:t>
      </w:r>
    </w:p>
    <w:p w14:paraId="03A6C94C" w14:textId="0ACFC08A" w:rsidR="00F54859" w:rsidRPr="0082326E" w:rsidRDefault="00AD534A" w:rsidP="00EA4D85">
      <w:pPr>
        <w:pStyle w:val="Prrafodelista"/>
        <w:tabs>
          <w:tab w:val="left" w:pos="3818"/>
        </w:tabs>
        <w:ind w:left="0"/>
        <w:jc w:val="both"/>
        <w:rPr>
          <w:rFonts w:ascii="Calibri" w:hAnsi="Calibri" w:cs="Calibri"/>
          <w:sz w:val="22"/>
          <w:szCs w:val="22"/>
          <w:lang w:val="en-US"/>
        </w:rPr>
      </w:pPr>
      <w:r w:rsidRPr="0082326E">
        <w:rPr>
          <w:rFonts w:ascii="Calibri" w:hAnsi="Calibri" w:cs="Calibri"/>
          <w:sz w:val="22"/>
          <w:szCs w:val="22"/>
          <w:lang w:val="en-US"/>
        </w:rPr>
        <w:tab/>
      </w:r>
    </w:p>
    <w:p w14:paraId="2B23D825" w14:textId="77777777" w:rsidR="00F54859" w:rsidRPr="0082326E" w:rsidRDefault="00F54859" w:rsidP="00EA4D85">
      <w:pPr>
        <w:pStyle w:val="Prrafodelista"/>
        <w:ind w:left="0"/>
        <w:jc w:val="both"/>
        <w:rPr>
          <w:rFonts w:ascii="Calibri" w:hAnsi="Calibri" w:cs="Calibri"/>
          <w:sz w:val="22"/>
          <w:szCs w:val="22"/>
          <w:lang w:val="en-US"/>
        </w:rPr>
      </w:pPr>
    </w:p>
    <w:p w14:paraId="482BC2F8" w14:textId="77777777" w:rsidR="00F54859" w:rsidRPr="0082326E" w:rsidRDefault="00B12982"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Any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delivered pursuant t</w:t>
      </w:r>
      <w:r w:rsidR="00A71C2C" w:rsidRPr="0082326E">
        <w:rPr>
          <w:rFonts w:ascii="Calibri" w:hAnsi="Calibri" w:cs="Calibri"/>
          <w:sz w:val="22"/>
          <w:szCs w:val="22"/>
          <w:lang w:val="en-US"/>
        </w:rPr>
        <w:t>o</w:t>
      </w:r>
      <w:r w:rsidRPr="0082326E">
        <w:rPr>
          <w:rFonts w:ascii="Calibri" w:hAnsi="Calibri" w:cs="Calibri"/>
          <w:sz w:val="22"/>
          <w:szCs w:val="22"/>
          <w:lang w:val="en-US"/>
        </w:rPr>
        <w:t xml:space="preserve"> this Agreement is understood to be experimental in nature and may have hazardous properties. </w:t>
      </w:r>
      <w:r w:rsidR="00A71C2C" w:rsidRPr="0082326E">
        <w:rPr>
          <w:rFonts w:ascii="Calibri" w:hAnsi="Calibri" w:cs="Calibri"/>
          <w:sz w:val="22"/>
          <w:szCs w:val="22"/>
          <w:lang w:val="en-US"/>
        </w:rPr>
        <w:t xml:space="preserve">THE PROVIDER MAKES NO REPRESENTATIONS AND EXTENDS NO WARRANTIES OF ANY KIND, EITHER EXPRESSED OR IMPLIED WARRANTIES OF MERCHATABILITY OR FITNESS FOR A PARTICULAR PURPOSE, OR THAT THE USE OF THE MATERIAL WILL NOT INFRINGE ANY PATENT, COPYRIGHT, TRADEMARK, OR OTHER PROPRIETARY RIGHTS. </w:t>
      </w:r>
      <w:r w:rsidRPr="0082326E">
        <w:rPr>
          <w:rFonts w:ascii="Calibri" w:hAnsi="Calibri" w:cs="Calibri"/>
          <w:sz w:val="22"/>
          <w:szCs w:val="22"/>
          <w:lang w:val="en-US"/>
        </w:rPr>
        <w:t xml:space="preserve">Unless prohibited by law, </w:t>
      </w:r>
      <w:r w:rsidR="00BA6F8D" w:rsidRPr="0082326E">
        <w:rPr>
          <w:rFonts w:ascii="Calibri" w:hAnsi="Calibri" w:cs="Calibri"/>
          <w:sz w:val="22"/>
          <w:szCs w:val="22"/>
          <w:lang w:val="en-US"/>
        </w:rPr>
        <w:t>RECIPIENT</w:t>
      </w:r>
      <w:r w:rsidRPr="0082326E">
        <w:rPr>
          <w:rFonts w:ascii="Calibri" w:hAnsi="Calibri" w:cs="Calibri"/>
          <w:sz w:val="22"/>
          <w:szCs w:val="22"/>
          <w:lang w:val="en-US"/>
        </w:rPr>
        <w:t xml:space="preserve"> assumes all liability for claims for damages which may arise from the use, storage, handling or disposal of </w:t>
      </w:r>
      <w:r w:rsidR="00BA6F8D" w:rsidRPr="0082326E">
        <w:rPr>
          <w:rFonts w:ascii="Calibri" w:hAnsi="Calibri" w:cs="Calibri"/>
          <w:sz w:val="22"/>
          <w:szCs w:val="22"/>
          <w:lang w:val="en-US"/>
        </w:rPr>
        <w:t>MATERIAL</w:t>
      </w:r>
      <w:r w:rsidR="00A71C2C" w:rsidRPr="0082326E">
        <w:rPr>
          <w:rFonts w:ascii="Calibri" w:hAnsi="Calibri" w:cs="Calibri"/>
          <w:sz w:val="22"/>
          <w:szCs w:val="22"/>
          <w:lang w:val="en-US"/>
        </w:rPr>
        <w:t xml:space="preserve"> except</w:t>
      </w:r>
      <w:r w:rsidRPr="0082326E">
        <w:rPr>
          <w:rFonts w:ascii="Calibri" w:hAnsi="Calibri" w:cs="Calibri"/>
          <w:sz w:val="22"/>
          <w:szCs w:val="22"/>
          <w:lang w:val="en-US"/>
        </w:rPr>
        <w:t xml:space="preserve"> that, to the extent permitted by law, </w:t>
      </w:r>
      <w:r w:rsidR="00BA6F8D" w:rsidRPr="0082326E">
        <w:rPr>
          <w:rFonts w:ascii="Calibri" w:hAnsi="Calibri" w:cs="Calibri"/>
          <w:sz w:val="22"/>
          <w:szCs w:val="22"/>
          <w:lang w:val="en-US"/>
        </w:rPr>
        <w:t>PROVIDER</w:t>
      </w:r>
      <w:r w:rsidRPr="0082326E">
        <w:rPr>
          <w:rFonts w:ascii="Calibri" w:hAnsi="Calibri" w:cs="Calibri"/>
          <w:sz w:val="22"/>
          <w:szCs w:val="22"/>
          <w:lang w:val="en-US"/>
        </w:rPr>
        <w:t xml:space="preserve"> shall be liable to the </w:t>
      </w:r>
      <w:r w:rsidR="00BA6F8D" w:rsidRPr="0082326E">
        <w:rPr>
          <w:rFonts w:ascii="Calibri" w:hAnsi="Calibri" w:cs="Calibri"/>
          <w:sz w:val="22"/>
          <w:szCs w:val="22"/>
          <w:lang w:val="en-US"/>
        </w:rPr>
        <w:t>RECIPIENT</w:t>
      </w:r>
      <w:r w:rsidRPr="0082326E">
        <w:rPr>
          <w:rFonts w:ascii="Calibri" w:hAnsi="Calibri" w:cs="Calibri"/>
          <w:sz w:val="22"/>
          <w:szCs w:val="22"/>
          <w:lang w:val="en-US"/>
        </w:rPr>
        <w:t xml:space="preserve"> when the damage is caused by the gross negligence or willful misconduct of the </w:t>
      </w:r>
      <w:r w:rsidR="00BA6F8D" w:rsidRPr="0082326E">
        <w:rPr>
          <w:rFonts w:ascii="Calibri" w:hAnsi="Calibri" w:cs="Calibri"/>
          <w:sz w:val="22"/>
          <w:szCs w:val="22"/>
          <w:lang w:val="en-US"/>
        </w:rPr>
        <w:t>PROVIDER</w:t>
      </w:r>
      <w:r w:rsidRPr="0082326E">
        <w:rPr>
          <w:rFonts w:ascii="Calibri" w:hAnsi="Calibri" w:cs="Calibri"/>
          <w:sz w:val="22"/>
          <w:szCs w:val="22"/>
          <w:lang w:val="en-US"/>
        </w:rPr>
        <w:t>.</w:t>
      </w:r>
    </w:p>
    <w:p w14:paraId="5B4473BC" w14:textId="77777777" w:rsidR="00F54859" w:rsidRPr="0082326E" w:rsidRDefault="00F54859" w:rsidP="00EA4D85">
      <w:pPr>
        <w:jc w:val="both"/>
        <w:rPr>
          <w:rFonts w:ascii="Calibri" w:hAnsi="Calibri" w:cs="Calibri"/>
          <w:sz w:val="22"/>
          <w:szCs w:val="22"/>
          <w:lang w:val="en-US"/>
        </w:rPr>
      </w:pPr>
    </w:p>
    <w:p w14:paraId="18FAB127" w14:textId="1D647849" w:rsidR="00D2143D" w:rsidRPr="0082326E" w:rsidRDefault="00F54859"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I</w:t>
      </w:r>
      <w:r w:rsidR="00D2143D" w:rsidRPr="0082326E">
        <w:rPr>
          <w:rFonts w:ascii="Calibri" w:hAnsi="Calibri" w:cs="Calibri"/>
          <w:sz w:val="22"/>
          <w:szCs w:val="22"/>
          <w:lang w:val="en-GB"/>
        </w:rPr>
        <w:t xml:space="preserve">f </w:t>
      </w:r>
      <w:r w:rsidR="00E57520" w:rsidRPr="0082326E">
        <w:rPr>
          <w:rFonts w:ascii="Calibri" w:hAnsi="Calibri" w:cs="Calibri"/>
          <w:sz w:val="22"/>
          <w:szCs w:val="22"/>
          <w:lang w:val="en-GB"/>
        </w:rPr>
        <w:t>RECIPIENT</w:t>
      </w:r>
      <w:r w:rsidR="00D2143D" w:rsidRPr="0082326E">
        <w:rPr>
          <w:rFonts w:ascii="Calibri" w:hAnsi="Calibri" w:cs="Calibri"/>
          <w:sz w:val="22"/>
          <w:szCs w:val="22"/>
          <w:lang w:val="en-GB"/>
        </w:rPr>
        <w:t xml:space="preserve"> wishes to commercially exploit BNLC lines, it is the responsibility of t</w:t>
      </w:r>
      <w:r w:rsidR="00E53E51" w:rsidRPr="0082326E">
        <w:rPr>
          <w:rFonts w:ascii="Calibri" w:hAnsi="Calibri" w:cs="Calibri"/>
          <w:sz w:val="22"/>
          <w:szCs w:val="22"/>
          <w:lang w:val="en-GB"/>
        </w:rPr>
        <w:t xml:space="preserve">he </w:t>
      </w:r>
      <w:r w:rsidR="00E57520" w:rsidRPr="0082326E">
        <w:rPr>
          <w:rFonts w:ascii="Calibri" w:hAnsi="Calibri" w:cs="Calibri"/>
          <w:sz w:val="22"/>
          <w:szCs w:val="22"/>
          <w:lang w:val="en-GB"/>
        </w:rPr>
        <w:t xml:space="preserve">RECIPIENT </w:t>
      </w:r>
      <w:r w:rsidR="00E53E51" w:rsidRPr="0082326E">
        <w:rPr>
          <w:rFonts w:ascii="Calibri" w:hAnsi="Calibri" w:cs="Calibri"/>
          <w:sz w:val="22"/>
          <w:szCs w:val="22"/>
          <w:lang w:val="en-GB"/>
        </w:rPr>
        <w:t>to contact the DEPOSITOR</w:t>
      </w:r>
      <w:r w:rsidR="00D2143D" w:rsidRPr="0082326E">
        <w:rPr>
          <w:rFonts w:ascii="Calibri" w:hAnsi="Calibri" w:cs="Calibri"/>
          <w:sz w:val="22"/>
          <w:szCs w:val="22"/>
          <w:lang w:val="en-GB"/>
        </w:rPr>
        <w:t xml:space="preserve"> directly to determine whether express permission or agreement in support of the commercial activity is required. </w:t>
      </w:r>
    </w:p>
    <w:p w14:paraId="7EB97718" w14:textId="77777777" w:rsidR="00101F4C" w:rsidRPr="0082326E" w:rsidRDefault="00101F4C" w:rsidP="00EA4D85">
      <w:pPr>
        <w:pStyle w:val="Prrafodelista"/>
        <w:ind w:left="0"/>
        <w:jc w:val="both"/>
        <w:rPr>
          <w:rFonts w:ascii="Calibri" w:hAnsi="Calibri" w:cs="Calibri"/>
          <w:sz w:val="22"/>
          <w:szCs w:val="22"/>
          <w:lang w:val="en-US"/>
        </w:rPr>
      </w:pPr>
    </w:p>
    <w:p w14:paraId="00203A24" w14:textId="77777777" w:rsidR="00D338EF" w:rsidRPr="0082326E" w:rsidRDefault="00A71C2C"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w:t>
      </w:r>
      <w:r w:rsidR="00B12982" w:rsidRPr="0082326E">
        <w:rPr>
          <w:rFonts w:ascii="Calibri" w:hAnsi="Calibri" w:cs="Calibri"/>
          <w:sz w:val="22"/>
          <w:szCs w:val="22"/>
          <w:lang w:val="en-US"/>
        </w:rPr>
        <w:t xml:space="preserve">he </w:t>
      </w:r>
      <w:r w:rsidR="00BA6F8D" w:rsidRPr="0082326E">
        <w:rPr>
          <w:rFonts w:ascii="Calibri" w:hAnsi="Calibri" w:cs="Calibri"/>
          <w:sz w:val="22"/>
          <w:szCs w:val="22"/>
          <w:lang w:val="en-US"/>
        </w:rPr>
        <w:t>RECIPIENT</w:t>
      </w:r>
      <w:r w:rsidR="00B12982" w:rsidRPr="0082326E">
        <w:rPr>
          <w:rFonts w:ascii="Calibri" w:hAnsi="Calibri" w:cs="Calibri"/>
          <w:sz w:val="22"/>
          <w:szCs w:val="22"/>
          <w:lang w:val="en-US"/>
        </w:rPr>
        <w:t xml:space="preserve"> agrees to use the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in compliance with al</w:t>
      </w:r>
      <w:r w:rsidRPr="0082326E">
        <w:rPr>
          <w:rFonts w:ascii="Calibri" w:hAnsi="Calibri" w:cs="Calibri"/>
          <w:sz w:val="22"/>
          <w:szCs w:val="22"/>
          <w:lang w:val="en-US"/>
        </w:rPr>
        <w:t>l</w:t>
      </w:r>
      <w:r w:rsidR="00B12982" w:rsidRPr="0082326E">
        <w:rPr>
          <w:rFonts w:ascii="Calibri" w:hAnsi="Calibri" w:cs="Calibri"/>
          <w:sz w:val="22"/>
          <w:szCs w:val="22"/>
          <w:lang w:val="en-US"/>
        </w:rPr>
        <w:t xml:space="preserve"> applicable statutes, regulations and guidelines relating to t</w:t>
      </w:r>
      <w:r w:rsidR="00BE0BF8" w:rsidRPr="0082326E">
        <w:rPr>
          <w:rFonts w:ascii="Calibri" w:hAnsi="Calibri" w:cs="Calibri"/>
          <w:sz w:val="22"/>
          <w:szCs w:val="22"/>
          <w:lang w:val="en-US"/>
        </w:rPr>
        <w:t xml:space="preserve">heir handling, use or disposal. </w:t>
      </w:r>
    </w:p>
    <w:p w14:paraId="6F63321E" w14:textId="77777777" w:rsidR="00D338EF" w:rsidRPr="0082326E" w:rsidRDefault="00D338EF" w:rsidP="00EA4D85">
      <w:pPr>
        <w:pStyle w:val="Prrafodelista"/>
        <w:ind w:left="0"/>
        <w:jc w:val="both"/>
        <w:rPr>
          <w:rFonts w:ascii="Calibri" w:hAnsi="Calibri" w:cs="Calibri"/>
          <w:sz w:val="22"/>
          <w:szCs w:val="22"/>
          <w:lang w:val="en-US"/>
        </w:rPr>
      </w:pPr>
    </w:p>
    <w:p w14:paraId="15F5BC43" w14:textId="0929F555" w:rsidR="008636D2" w:rsidRPr="0082326E" w:rsidRDefault="00D338EF"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 The RECIPIENT agrees to use the MATERIAL only for the purposes stated in the research protocol annexed to the request. </w:t>
      </w:r>
      <w:r w:rsidR="00B12982" w:rsidRPr="0082326E">
        <w:rPr>
          <w:rFonts w:ascii="Calibri" w:hAnsi="Calibri" w:cs="Calibri"/>
          <w:sz w:val="22"/>
          <w:szCs w:val="22"/>
          <w:lang w:val="en-US"/>
        </w:rPr>
        <w:t xml:space="preserve">Specifically, </w:t>
      </w:r>
      <w:r w:rsidR="00BA6F8D" w:rsidRPr="0082326E">
        <w:rPr>
          <w:rFonts w:ascii="Calibri" w:hAnsi="Calibri" w:cs="Calibri"/>
          <w:sz w:val="22"/>
          <w:szCs w:val="22"/>
          <w:lang w:val="en-US"/>
        </w:rPr>
        <w:t>RECIPIENT</w:t>
      </w:r>
      <w:r w:rsidR="00B12982" w:rsidRPr="0082326E">
        <w:rPr>
          <w:rFonts w:ascii="Calibri" w:hAnsi="Calibri" w:cs="Calibri"/>
          <w:sz w:val="22"/>
          <w:szCs w:val="22"/>
          <w:lang w:val="en-US"/>
        </w:rPr>
        <w:t xml:space="preserve"> agrees that its research program will exclude: (</w:t>
      </w:r>
      <w:proofErr w:type="spellStart"/>
      <w:r w:rsidR="00B12982" w:rsidRPr="0082326E">
        <w:rPr>
          <w:rFonts w:ascii="Calibri" w:hAnsi="Calibri" w:cs="Calibri"/>
          <w:sz w:val="22"/>
          <w:szCs w:val="22"/>
          <w:lang w:val="en-US"/>
        </w:rPr>
        <w:t>i</w:t>
      </w:r>
      <w:proofErr w:type="spellEnd"/>
      <w:r w:rsidR="00B12982" w:rsidRPr="0082326E">
        <w:rPr>
          <w:rFonts w:ascii="Calibri" w:hAnsi="Calibri" w:cs="Calibri"/>
          <w:sz w:val="22"/>
          <w:szCs w:val="22"/>
          <w:lang w:val="en-US"/>
        </w:rPr>
        <w:t xml:space="preserve">) the mixing of </w:t>
      </w:r>
      <w:r w:rsidR="00BA6F8D" w:rsidRPr="0082326E">
        <w:rPr>
          <w:rFonts w:ascii="Calibri" w:hAnsi="Calibri" w:cs="Calibri"/>
          <w:sz w:val="22"/>
          <w:szCs w:val="22"/>
          <w:lang w:val="en-US"/>
        </w:rPr>
        <w:t>MATERIAL</w:t>
      </w:r>
      <w:r w:rsidR="00A71C2C" w:rsidRPr="0082326E">
        <w:rPr>
          <w:rFonts w:ascii="Calibri" w:hAnsi="Calibri" w:cs="Calibri"/>
          <w:sz w:val="22"/>
          <w:szCs w:val="22"/>
          <w:lang w:val="en-US"/>
        </w:rPr>
        <w:t xml:space="preserve"> with an inta</w:t>
      </w:r>
      <w:r w:rsidR="00B12982" w:rsidRPr="0082326E">
        <w:rPr>
          <w:rFonts w:ascii="Calibri" w:hAnsi="Calibri" w:cs="Calibri"/>
          <w:sz w:val="22"/>
          <w:szCs w:val="22"/>
          <w:lang w:val="en-US"/>
        </w:rPr>
        <w:t xml:space="preserve">ct embryo, either human or non-human; (ii) implanting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or products of </w:t>
      </w:r>
      <w:r w:rsidR="00BA6F8D" w:rsidRPr="0082326E">
        <w:rPr>
          <w:rFonts w:ascii="Calibri" w:hAnsi="Calibri" w:cs="Calibri"/>
          <w:sz w:val="22"/>
          <w:szCs w:val="22"/>
          <w:lang w:val="en-US"/>
        </w:rPr>
        <w:t>MATERIAL</w:t>
      </w:r>
      <w:r w:rsidR="00A71C2C" w:rsidRPr="0082326E">
        <w:rPr>
          <w:rFonts w:ascii="Calibri" w:hAnsi="Calibri" w:cs="Calibri"/>
          <w:sz w:val="22"/>
          <w:szCs w:val="22"/>
          <w:lang w:val="en-US"/>
        </w:rPr>
        <w:t xml:space="preserve"> in a uterus</w:t>
      </w:r>
      <w:r w:rsidR="00B12982" w:rsidRPr="0082326E">
        <w:rPr>
          <w:rFonts w:ascii="Calibri" w:hAnsi="Calibri" w:cs="Calibri"/>
          <w:sz w:val="22"/>
          <w:szCs w:val="22"/>
          <w:lang w:val="en-US"/>
        </w:rPr>
        <w:t xml:space="preserve">, and (iii) attempting to make whole embryos with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by any method</w:t>
      </w:r>
      <w:r w:rsidR="00E75B63" w:rsidRPr="0082326E">
        <w:rPr>
          <w:rFonts w:ascii="Calibri" w:hAnsi="Calibri" w:cs="Calibri"/>
          <w:sz w:val="22"/>
          <w:szCs w:val="22"/>
          <w:lang w:val="en-US"/>
        </w:rPr>
        <w:t xml:space="preserve">. The </w:t>
      </w:r>
      <w:r w:rsidR="00B12982" w:rsidRPr="0082326E">
        <w:rPr>
          <w:rFonts w:ascii="Calibri" w:hAnsi="Calibri" w:cs="Calibri"/>
          <w:sz w:val="22"/>
          <w:szCs w:val="22"/>
          <w:lang w:val="en-US"/>
        </w:rPr>
        <w:t xml:space="preserve">Recipient agrees that </w:t>
      </w:r>
      <w:r w:rsidR="00BA6F8D" w:rsidRPr="0082326E">
        <w:rPr>
          <w:rFonts w:ascii="Calibri" w:hAnsi="Calibri" w:cs="Calibri"/>
          <w:sz w:val="22"/>
          <w:szCs w:val="22"/>
          <w:lang w:val="en-US"/>
        </w:rPr>
        <w:t>MATERIAL</w:t>
      </w:r>
      <w:r w:rsidR="003D7757" w:rsidRPr="0082326E">
        <w:rPr>
          <w:rFonts w:ascii="Calibri" w:hAnsi="Calibri" w:cs="Calibri"/>
          <w:sz w:val="22"/>
          <w:szCs w:val="22"/>
          <w:lang w:val="en-US"/>
        </w:rPr>
        <w:t>,</w:t>
      </w:r>
      <w:r w:rsidR="00B12982" w:rsidRPr="0082326E">
        <w:rPr>
          <w:rFonts w:ascii="Calibri" w:hAnsi="Calibri" w:cs="Calibri"/>
          <w:sz w:val="22"/>
          <w:szCs w:val="22"/>
          <w:lang w:val="en-US"/>
        </w:rPr>
        <w:t xml:space="preserve"> </w:t>
      </w:r>
      <w:r w:rsidR="003D7757" w:rsidRPr="0082326E">
        <w:rPr>
          <w:rFonts w:ascii="Calibri" w:hAnsi="Calibri" w:cs="Calibri"/>
          <w:sz w:val="22"/>
          <w:szCs w:val="22"/>
          <w:lang w:val="en-US"/>
        </w:rPr>
        <w:t xml:space="preserve">but not the research results obtained, </w:t>
      </w:r>
      <w:r w:rsidR="00B12982" w:rsidRPr="0082326E">
        <w:rPr>
          <w:rFonts w:ascii="Calibri" w:hAnsi="Calibri" w:cs="Calibri"/>
          <w:sz w:val="22"/>
          <w:szCs w:val="22"/>
          <w:lang w:val="en-US"/>
        </w:rPr>
        <w:t xml:space="preserve">is to be returned to </w:t>
      </w:r>
      <w:r w:rsidR="00BA6F8D" w:rsidRPr="0082326E">
        <w:rPr>
          <w:rFonts w:ascii="Calibri" w:hAnsi="Calibri" w:cs="Calibri"/>
          <w:sz w:val="22"/>
          <w:szCs w:val="22"/>
          <w:lang w:val="en-US"/>
        </w:rPr>
        <w:t>PROVIDER</w:t>
      </w:r>
      <w:r w:rsidR="00B12982" w:rsidRPr="0082326E">
        <w:rPr>
          <w:rFonts w:ascii="Calibri" w:hAnsi="Calibri" w:cs="Calibri"/>
          <w:sz w:val="22"/>
          <w:szCs w:val="22"/>
          <w:lang w:val="en-US"/>
        </w:rPr>
        <w:t xml:space="preserve"> or destroyed upon a </w:t>
      </w:r>
      <w:r w:rsidR="00BA6F8D" w:rsidRPr="0082326E">
        <w:rPr>
          <w:rFonts w:ascii="Calibri" w:hAnsi="Calibri" w:cs="Calibri"/>
          <w:sz w:val="22"/>
          <w:szCs w:val="22"/>
          <w:lang w:val="en-US"/>
        </w:rPr>
        <w:t>MATERIAL</w:t>
      </w:r>
      <w:r w:rsidR="00B12982" w:rsidRPr="0082326E">
        <w:rPr>
          <w:rFonts w:ascii="Calibri" w:hAnsi="Calibri" w:cs="Calibri"/>
          <w:sz w:val="22"/>
          <w:szCs w:val="22"/>
          <w:lang w:val="en-US"/>
        </w:rPr>
        <w:t xml:space="preserve"> breach of the terms of this Agreement by </w:t>
      </w:r>
      <w:r w:rsidR="00BA6F8D" w:rsidRPr="0082326E">
        <w:rPr>
          <w:rFonts w:ascii="Calibri" w:hAnsi="Calibri" w:cs="Calibri"/>
          <w:sz w:val="22"/>
          <w:szCs w:val="22"/>
          <w:lang w:val="en-US"/>
        </w:rPr>
        <w:t>RECIPIENT</w:t>
      </w:r>
      <w:r w:rsidR="00B12982" w:rsidRPr="0082326E">
        <w:rPr>
          <w:rFonts w:ascii="Calibri" w:hAnsi="Calibri" w:cs="Calibri"/>
          <w:sz w:val="22"/>
          <w:szCs w:val="22"/>
          <w:lang w:val="en-US"/>
        </w:rPr>
        <w:t>.</w:t>
      </w:r>
    </w:p>
    <w:p w14:paraId="436F839C" w14:textId="77777777" w:rsidR="008636D2" w:rsidRPr="0082326E" w:rsidRDefault="008636D2" w:rsidP="00EA4D85">
      <w:pPr>
        <w:pStyle w:val="Prrafodelista"/>
        <w:ind w:left="0"/>
        <w:jc w:val="both"/>
        <w:rPr>
          <w:rFonts w:ascii="Calibri" w:hAnsi="Calibri" w:cs="Calibri"/>
          <w:sz w:val="22"/>
          <w:szCs w:val="22"/>
          <w:lang w:val="en-US"/>
        </w:rPr>
      </w:pPr>
    </w:p>
    <w:p w14:paraId="506CE08A" w14:textId="590F5654" w:rsidR="008636D2" w:rsidRPr="0082326E" w:rsidRDefault="008636D2"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 Should the provided MATERIAL undergo a modification during the research study</w:t>
      </w:r>
      <w:r w:rsidR="00BC2381" w:rsidRPr="0082326E">
        <w:rPr>
          <w:rFonts w:ascii="Calibri" w:hAnsi="Calibri" w:cs="Calibri"/>
          <w:sz w:val="22"/>
          <w:szCs w:val="22"/>
          <w:lang w:val="en-US"/>
        </w:rPr>
        <w:t xml:space="preserve"> resulting in a new stable pluripotent stem cell line</w:t>
      </w:r>
      <w:r w:rsidR="00AF522B" w:rsidRPr="0082326E">
        <w:rPr>
          <w:rFonts w:ascii="Calibri" w:hAnsi="Calibri" w:cs="Calibri"/>
          <w:sz w:val="22"/>
          <w:szCs w:val="22"/>
          <w:lang w:val="en-US"/>
        </w:rPr>
        <w:t xml:space="preserve"> / embryonic stem cell,</w:t>
      </w:r>
      <w:r w:rsidRPr="0082326E">
        <w:rPr>
          <w:rFonts w:ascii="Calibri" w:hAnsi="Calibri" w:cs="Calibri"/>
          <w:sz w:val="22"/>
          <w:szCs w:val="22"/>
          <w:lang w:val="en-US"/>
        </w:rPr>
        <w:t xml:space="preserve"> it is mandatory that this newly generated MATERIAL be deposited in the BNLC</w:t>
      </w:r>
      <w:r w:rsidR="00B15050" w:rsidRPr="0082326E">
        <w:rPr>
          <w:rFonts w:ascii="Calibri" w:hAnsi="Calibri" w:cs="Calibri"/>
          <w:sz w:val="22"/>
          <w:szCs w:val="22"/>
          <w:lang w:val="en-US"/>
        </w:rPr>
        <w:t xml:space="preserve"> according to t</w:t>
      </w:r>
      <w:r w:rsidR="003D7757" w:rsidRPr="0082326E">
        <w:rPr>
          <w:rFonts w:ascii="Calibri" w:hAnsi="Calibri" w:cs="Calibri"/>
          <w:sz w:val="22"/>
          <w:szCs w:val="22"/>
          <w:lang w:val="en-US"/>
        </w:rPr>
        <w:t>he Law.</w:t>
      </w:r>
    </w:p>
    <w:p w14:paraId="4B86AE32" w14:textId="77777777" w:rsidR="00B12982" w:rsidRPr="0082326E" w:rsidRDefault="00B12982" w:rsidP="00EA4D85">
      <w:pPr>
        <w:pStyle w:val="Prrafodelista"/>
        <w:ind w:left="0"/>
        <w:jc w:val="both"/>
        <w:rPr>
          <w:rFonts w:ascii="Calibri" w:hAnsi="Calibri" w:cs="Calibri"/>
          <w:sz w:val="22"/>
          <w:szCs w:val="22"/>
          <w:lang w:val="en-US"/>
        </w:rPr>
      </w:pPr>
    </w:p>
    <w:p w14:paraId="08D5A1CA" w14:textId="77777777" w:rsidR="00357A51" w:rsidRPr="0082326E" w:rsidRDefault="00357A51" w:rsidP="00EA4D85">
      <w:pPr>
        <w:pStyle w:val="Prrafodelista"/>
        <w:ind w:left="0"/>
        <w:jc w:val="both"/>
        <w:rPr>
          <w:rFonts w:ascii="Calibri" w:hAnsi="Calibri" w:cs="Calibri"/>
          <w:sz w:val="22"/>
          <w:szCs w:val="22"/>
          <w:lang w:val="en-US"/>
        </w:rPr>
      </w:pPr>
    </w:p>
    <w:p w14:paraId="1FB3FBCC" w14:textId="07739879" w:rsidR="00357A51" w:rsidRPr="0082326E" w:rsidRDefault="009D737B"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 xml:space="preserve"> </w:t>
      </w:r>
      <w:r w:rsidR="00357A51" w:rsidRPr="0082326E">
        <w:rPr>
          <w:rFonts w:ascii="Calibri" w:hAnsi="Calibri" w:cs="Calibri"/>
          <w:sz w:val="22"/>
          <w:szCs w:val="22"/>
          <w:lang w:val="en-US"/>
        </w:rPr>
        <w:t xml:space="preserve">The MATERIAL is provided with a transmittal fee solely to reimburse the PROVIDER for its preparation and distribution costs. The amount of the fee for this transfer if MATERIAL will be </w:t>
      </w:r>
      <w:r w:rsidR="00357A51" w:rsidRPr="0082326E">
        <w:rPr>
          <w:rFonts w:ascii="Calibri" w:hAnsi="Calibri" w:cs="Calibri"/>
          <w:sz w:val="22"/>
          <w:szCs w:val="22"/>
          <w:lang w:val="en-US"/>
        </w:rPr>
        <w:lastRenderedPageBreak/>
        <w:t xml:space="preserve">five hundred euros (500 €) per vial, excluding </w:t>
      </w:r>
      <w:r w:rsidR="00E368A5" w:rsidRPr="0082326E">
        <w:rPr>
          <w:rFonts w:ascii="Calibri" w:hAnsi="Calibri" w:cs="Calibri"/>
          <w:sz w:val="22"/>
          <w:szCs w:val="22"/>
          <w:lang w:val="en-US"/>
        </w:rPr>
        <w:t>o</w:t>
      </w:r>
      <w:r w:rsidR="00357A51" w:rsidRPr="0082326E">
        <w:rPr>
          <w:rFonts w:ascii="Calibri" w:hAnsi="Calibri" w:cs="Calibri"/>
          <w:sz w:val="22"/>
          <w:szCs w:val="22"/>
          <w:lang w:val="en-US"/>
        </w:rPr>
        <w:t>f VAT and the cost of shipping</w:t>
      </w:r>
      <w:r w:rsidR="00E75B63" w:rsidRPr="0082326E">
        <w:rPr>
          <w:rFonts w:ascii="Calibri" w:hAnsi="Calibri" w:cs="Calibri"/>
          <w:sz w:val="22"/>
          <w:szCs w:val="22"/>
          <w:lang w:val="en-US"/>
        </w:rPr>
        <w:t>.</w:t>
      </w:r>
      <w:r w:rsidR="0008416B" w:rsidRPr="0082326E">
        <w:rPr>
          <w:rFonts w:ascii="Calibri" w:hAnsi="Calibri" w:cs="Calibri"/>
          <w:sz w:val="22"/>
          <w:szCs w:val="22"/>
          <w:lang w:val="en-US"/>
        </w:rPr>
        <w:t xml:space="preserve"> </w:t>
      </w:r>
      <w:r w:rsidR="00E75B63" w:rsidRPr="0082326E">
        <w:rPr>
          <w:rFonts w:ascii="Calibri" w:hAnsi="Calibri" w:cs="Calibri"/>
          <w:sz w:val="22"/>
          <w:szCs w:val="22"/>
          <w:lang w:val="en-US"/>
        </w:rPr>
        <w:t xml:space="preserve">Should </w:t>
      </w:r>
      <w:r w:rsidR="00125EAB" w:rsidRPr="0082326E">
        <w:rPr>
          <w:rFonts w:ascii="Calibri" w:hAnsi="Calibri" w:cs="Calibri"/>
          <w:sz w:val="22"/>
          <w:szCs w:val="22"/>
          <w:lang w:val="en-US"/>
        </w:rPr>
        <w:t xml:space="preserve">the </w:t>
      </w:r>
      <w:r w:rsidR="00E75B63" w:rsidRPr="0082326E">
        <w:rPr>
          <w:rFonts w:ascii="Calibri" w:hAnsi="Calibri" w:cs="Calibri"/>
          <w:sz w:val="22"/>
          <w:szCs w:val="22"/>
          <w:lang w:val="en-US"/>
        </w:rPr>
        <w:t>preparation and d</w:t>
      </w:r>
      <w:r w:rsidR="00125EAB" w:rsidRPr="0082326E">
        <w:rPr>
          <w:rFonts w:ascii="Calibri" w:hAnsi="Calibri" w:cs="Calibri"/>
          <w:sz w:val="22"/>
          <w:szCs w:val="22"/>
          <w:lang w:val="en-US"/>
        </w:rPr>
        <w:t>istributions costs increase, this</w:t>
      </w:r>
      <w:r w:rsidR="00E75B63" w:rsidRPr="0082326E">
        <w:rPr>
          <w:rFonts w:ascii="Calibri" w:hAnsi="Calibri" w:cs="Calibri"/>
          <w:sz w:val="22"/>
          <w:szCs w:val="22"/>
          <w:lang w:val="en-US"/>
        </w:rPr>
        <w:t xml:space="preserve"> fee may </w:t>
      </w:r>
      <w:r w:rsidR="00125EAB" w:rsidRPr="0082326E">
        <w:rPr>
          <w:rFonts w:ascii="Calibri" w:hAnsi="Calibri" w:cs="Calibri"/>
          <w:sz w:val="22"/>
          <w:szCs w:val="22"/>
          <w:lang w:val="en-US"/>
        </w:rPr>
        <w:t>be reviewed annually.</w:t>
      </w:r>
    </w:p>
    <w:p w14:paraId="56CF7F26" w14:textId="77777777" w:rsidR="00A71C2C" w:rsidRPr="0082326E" w:rsidRDefault="00A71C2C" w:rsidP="00EA4D85">
      <w:pPr>
        <w:pStyle w:val="Prrafodelista"/>
        <w:ind w:left="0"/>
        <w:jc w:val="both"/>
        <w:rPr>
          <w:rFonts w:ascii="Calibri" w:hAnsi="Calibri" w:cs="Calibri"/>
          <w:sz w:val="22"/>
          <w:szCs w:val="22"/>
          <w:lang w:val="en-US"/>
        </w:rPr>
      </w:pPr>
    </w:p>
    <w:p w14:paraId="714DBDED" w14:textId="14502829" w:rsidR="00F40800" w:rsidRPr="0082326E" w:rsidRDefault="0065055C"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The RECIPIENT will send to the PROVIDER</w:t>
      </w:r>
      <w:r w:rsidR="007D0345" w:rsidRPr="0082326E">
        <w:rPr>
          <w:rFonts w:ascii="Calibri" w:hAnsi="Calibri" w:cs="Calibri"/>
          <w:sz w:val="22"/>
          <w:szCs w:val="22"/>
          <w:lang w:val="en-US"/>
        </w:rPr>
        <w:t xml:space="preserve"> and to the DEPOSITOR</w:t>
      </w:r>
      <w:r w:rsidRPr="0082326E">
        <w:rPr>
          <w:rFonts w:ascii="Calibri" w:hAnsi="Calibri" w:cs="Calibri"/>
          <w:sz w:val="22"/>
          <w:szCs w:val="22"/>
          <w:lang w:val="en-US"/>
        </w:rPr>
        <w:t xml:space="preserve"> a copy of any paper published using the MATERIAL</w:t>
      </w:r>
      <w:r w:rsidR="00AF522B" w:rsidRPr="0082326E">
        <w:rPr>
          <w:rFonts w:ascii="Calibri" w:hAnsi="Calibri" w:cs="Calibri"/>
          <w:sz w:val="22"/>
          <w:szCs w:val="22"/>
          <w:lang w:val="en-US"/>
        </w:rPr>
        <w:t xml:space="preserve"> under request</w:t>
      </w:r>
      <w:r w:rsidRPr="0082326E">
        <w:rPr>
          <w:rFonts w:ascii="Calibri" w:hAnsi="Calibri" w:cs="Calibri"/>
          <w:sz w:val="22"/>
          <w:szCs w:val="22"/>
          <w:lang w:val="en-US"/>
        </w:rPr>
        <w:t>.</w:t>
      </w:r>
    </w:p>
    <w:p w14:paraId="4E7C273B" w14:textId="77777777" w:rsidR="00F40800" w:rsidRPr="0082326E" w:rsidRDefault="00F40800" w:rsidP="00EA4D85">
      <w:pPr>
        <w:pStyle w:val="Prrafodelista"/>
        <w:ind w:left="0"/>
        <w:jc w:val="both"/>
        <w:rPr>
          <w:rFonts w:ascii="Calibri" w:hAnsi="Calibri" w:cs="Calibri"/>
          <w:sz w:val="22"/>
          <w:szCs w:val="22"/>
          <w:lang w:val="en-US"/>
        </w:rPr>
      </w:pPr>
    </w:p>
    <w:p w14:paraId="0BF9DF46" w14:textId="77777777" w:rsidR="00485A6C" w:rsidRPr="0082326E" w:rsidRDefault="00F40800" w:rsidP="00EA4D85">
      <w:pPr>
        <w:pStyle w:val="Prrafodelista"/>
        <w:numPr>
          <w:ilvl w:val="0"/>
          <w:numId w:val="6"/>
        </w:numPr>
        <w:ind w:left="0"/>
        <w:jc w:val="both"/>
        <w:rPr>
          <w:rFonts w:ascii="Calibri" w:hAnsi="Calibri" w:cs="Calibri"/>
          <w:sz w:val="22"/>
          <w:szCs w:val="22"/>
          <w:lang w:val="en-US"/>
        </w:rPr>
      </w:pPr>
      <w:r w:rsidRPr="0082326E">
        <w:rPr>
          <w:rFonts w:ascii="Calibri" w:hAnsi="Calibri" w:cs="Calibri"/>
          <w:sz w:val="22"/>
          <w:szCs w:val="22"/>
          <w:lang w:val="en-US"/>
        </w:rPr>
        <w:t>This Agreement shall be construed an</w:t>
      </w:r>
      <w:r w:rsidR="002F0A6C" w:rsidRPr="0082326E">
        <w:rPr>
          <w:rFonts w:ascii="Calibri" w:hAnsi="Calibri" w:cs="Calibri"/>
          <w:sz w:val="22"/>
          <w:szCs w:val="22"/>
          <w:lang w:val="en-US"/>
        </w:rPr>
        <w:t>d governed by the laws of Spain.</w:t>
      </w:r>
    </w:p>
    <w:p w14:paraId="25DCB977" w14:textId="5AAFAFC2" w:rsidR="00286CD2" w:rsidRPr="0082326E" w:rsidRDefault="00286CD2" w:rsidP="00EA4D85">
      <w:pPr>
        <w:jc w:val="both"/>
        <w:rPr>
          <w:rFonts w:ascii="Calibri" w:hAnsi="Calibri" w:cs="Calibri"/>
          <w:strike/>
          <w:sz w:val="22"/>
          <w:szCs w:val="22"/>
          <w:lang w:val="en-US"/>
        </w:rPr>
      </w:pPr>
    </w:p>
    <w:p w14:paraId="62807CF7" w14:textId="77777777" w:rsidR="008636D2" w:rsidRPr="0082326E" w:rsidRDefault="008636D2" w:rsidP="00EA4D85">
      <w:pPr>
        <w:pStyle w:val="Prrafodelista"/>
        <w:ind w:left="0"/>
        <w:jc w:val="both"/>
        <w:rPr>
          <w:rFonts w:ascii="Calibri" w:hAnsi="Calibri" w:cs="Calibri"/>
          <w:sz w:val="22"/>
          <w:szCs w:val="22"/>
          <w:lang w:val="en-US"/>
        </w:rPr>
      </w:pPr>
    </w:p>
    <w:p w14:paraId="1FC3C115" w14:textId="77777777" w:rsidR="00286CD2" w:rsidRPr="0082326E" w:rsidRDefault="00286CD2" w:rsidP="00EA4D85">
      <w:pPr>
        <w:jc w:val="both"/>
        <w:rPr>
          <w:rFonts w:ascii="Calibri" w:hAnsi="Calibri" w:cs="Calibri"/>
          <w:sz w:val="22"/>
          <w:szCs w:val="22"/>
          <w:lang w:val="en-US"/>
        </w:rPr>
      </w:pPr>
    </w:p>
    <w:p w14:paraId="33D2F49B" w14:textId="77777777" w:rsidR="00BD61DF" w:rsidRPr="0082326E" w:rsidRDefault="00BD61DF" w:rsidP="00EA4D85">
      <w:pPr>
        <w:pStyle w:val="Prrafodelista"/>
        <w:ind w:left="0"/>
        <w:jc w:val="both"/>
        <w:rPr>
          <w:rFonts w:ascii="Calibri" w:hAnsi="Calibri" w:cs="Calibri"/>
          <w:sz w:val="22"/>
          <w:szCs w:val="22"/>
          <w:lang w:val="en-US"/>
        </w:rPr>
      </w:pPr>
    </w:p>
    <w:p w14:paraId="3EFEBE11" w14:textId="1C4A99C0" w:rsidR="00B12982" w:rsidRPr="0082326E" w:rsidRDefault="00B12982" w:rsidP="00EA4D85">
      <w:pPr>
        <w:pStyle w:val="Prrafodelista"/>
        <w:ind w:left="0"/>
        <w:jc w:val="both"/>
        <w:rPr>
          <w:rFonts w:ascii="Calibri" w:hAnsi="Calibri" w:cs="Calibri"/>
          <w:sz w:val="22"/>
          <w:szCs w:val="22"/>
          <w:lang w:val="en-US"/>
        </w:rPr>
      </w:pPr>
      <w:r w:rsidRPr="0082326E">
        <w:rPr>
          <w:rFonts w:ascii="Calibri" w:hAnsi="Calibri" w:cs="Calibri"/>
          <w:sz w:val="22"/>
          <w:szCs w:val="22"/>
          <w:lang w:val="en-US"/>
        </w:rPr>
        <w:t xml:space="preserve">The </w:t>
      </w:r>
      <w:r w:rsidR="00BA6F8D" w:rsidRPr="0082326E">
        <w:rPr>
          <w:rFonts w:ascii="Calibri" w:hAnsi="Calibri" w:cs="Calibri"/>
          <w:sz w:val="22"/>
          <w:szCs w:val="22"/>
          <w:lang w:val="en-US"/>
        </w:rPr>
        <w:t>PROVIDER</w:t>
      </w:r>
      <w:r w:rsidRPr="0082326E">
        <w:rPr>
          <w:rFonts w:ascii="Calibri" w:hAnsi="Calibri" w:cs="Calibri"/>
          <w:sz w:val="22"/>
          <w:szCs w:val="22"/>
          <w:lang w:val="en-US"/>
        </w:rPr>
        <w:t xml:space="preserve">, </w:t>
      </w:r>
      <w:r w:rsidR="003A7093">
        <w:rPr>
          <w:rFonts w:ascii="Calibri" w:hAnsi="Calibri" w:cs="Calibri"/>
          <w:sz w:val="22"/>
          <w:szCs w:val="22"/>
          <w:lang w:val="en-US"/>
        </w:rPr>
        <w:t xml:space="preserve">DISTRIBUTORS &amp; CUSTODIANS, </w:t>
      </w:r>
      <w:r w:rsidR="00BA6F8D" w:rsidRPr="0082326E">
        <w:rPr>
          <w:rFonts w:ascii="Calibri" w:hAnsi="Calibri" w:cs="Calibri"/>
          <w:sz w:val="22"/>
          <w:szCs w:val="22"/>
          <w:lang w:val="en-US"/>
        </w:rPr>
        <w:t>RECIPIENT</w:t>
      </w:r>
      <w:r w:rsidRPr="0082326E">
        <w:rPr>
          <w:rFonts w:ascii="Calibri" w:hAnsi="Calibri" w:cs="Calibri"/>
          <w:sz w:val="22"/>
          <w:szCs w:val="22"/>
          <w:lang w:val="en-US"/>
        </w:rPr>
        <w:t xml:space="preserve">, and </w:t>
      </w:r>
      <w:r w:rsidR="00BA6F8D" w:rsidRPr="0082326E">
        <w:rPr>
          <w:rFonts w:ascii="Calibri" w:hAnsi="Calibri" w:cs="Calibri"/>
          <w:sz w:val="22"/>
          <w:szCs w:val="22"/>
          <w:lang w:val="en-US"/>
        </w:rPr>
        <w:t>RECIPIENT</w:t>
      </w:r>
      <w:r w:rsidRPr="0082326E">
        <w:rPr>
          <w:rFonts w:ascii="Calibri" w:hAnsi="Calibri" w:cs="Calibri"/>
          <w:sz w:val="22"/>
          <w:szCs w:val="22"/>
          <w:lang w:val="en-US"/>
        </w:rPr>
        <w:t xml:space="preserve"> scientist must sign both copies of this letter and return one signed copy to the </w:t>
      </w:r>
      <w:r w:rsidR="00BA6F8D" w:rsidRPr="0082326E">
        <w:rPr>
          <w:rFonts w:ascii="Calibri" w:hAnsi="Calibri" w:cs="Calibri"/>
          <w:sz w:val="22"/>
          <w:szCs w:val="22"/>
          <w:lang w:val="en-US"/>
        </w:rPr>
        <w:t>PROVIDER</w:t>
      </w:r>
      <w:r w:rsidRPr="0082326E">
        <w:rPr>
          <w:rFonts w:ascii="Calibri" w:hAnsi="Calibri" w:cs="Calibri"/>
          <w:sz w:val="22"/>
          <w:szCs w:val="22"/>
          <w:lang w:val="en-US"/>
        </w:rPr>
        <w:t xml:space="preserve">. The </w:t>
      </w:r>
      <w:r w:rsidR="00BA6F8D" w:rsidRPr="0082326E">
        <w:rPr>
          <w:rFonts w:ascii="Calibri" w:hAnsi="Calibri" w:cs="Calibri"/>
          <w:sz w:val="22"/>
          <w:szCs w:val="22"/>
          <w:lang w:val="en-US"/>
        </w:rPr>
        <w:t>PROVIDER</w:t>
      </w:r>
      <w:r w:rsidRPr="0082326E">
        <w:rPr>
          <w:rFonts w:ascii="Calibri" w:hAnsi="Calibri" w:cs="Calibri"/>
          <w:sz w:val="22"/>
          <w:szCs w:val="22"/>
          <w:lang w:val="en-US"/>
        </w:rPr>
        <w:t xml:space="preserve"> will then send the </w:t>
      </w:r>
      <w:r w:rsidR="00BA6F8D" w:rsidRPr="0082326E">
        <w:rPr>
          <w:rFonts w:ascii="Calibri" w:hAnsi="Calibri" w:cs="Calibri"/>
          <w:sz w:val="22"/>
          <w:szCs w:val="22"/>
          <w:lang w:val="en-US"/>
        </w:rPr>
        <w:t>MATERIAL</w:t>
      </w:r>
      <w:r w:rsidRPr="0082326E">
        <w:rPr>
          <w:rFonts w:ascii="Calibri" w:hAnsi="Calibri" w:cs="Calibri"/>
          <w:sz w:val="22"/>
          <w:szCs w:val="22"/>
          <w:lang w:val="en-US"/>
        </w:rPr>
        <w:t xml:space="preserve">. </w:t>
      </w:r>
    </w:p>
    <w:p w14:paraId="4DCE7142" w14:textId="77777777" w:rsidR="00C465DA" w:rsidRPr="0082326E" w:rsidRDefault="00C465DA" w:rsidP="00EA4D85">
      <w:pPr>
        <w:pStyle w:val="Prrafodelista"/>
        <w:ind w:left="0"/>
        <w:jc w:val="both"/>
        <w:rPr>
          <w:rFonts w:ascii="Calibri" w:hAnsi="Calibri" w:cs="Calibri"/>
          <w:sz w:val="22"/>
          <w:szCs w:val="22"/>
          <w:lang w:val="en-US"/>
        </w:rPr>
      </w:pPr>
    </w:p>
    <w:p w14:paraId="03DBDE13" w14:textId="77777777" w:rsidR="00C465DA" w:rsidRPr="0082326E" w:rsidRDefault="00C465DA" w:rsidP="00EA4D85">
      <w:pPr>
        <w:pStyle w:val="Prrafodelista"/>
        <w:ind w:left="0"/>
        <w:jc w:val="both"/>
        <w:rPr>
          <w:rFonts w:ascii="Calibri" w:hAnsi="Calibri" w:cs="Calibri"/>
          <w:sz w:val="22"/>
          <w:szCs w:val="22"/>
          <w:lang w:val="en-US"/>
        </w:rPr>
      </w:pPr>
    </w:p>
    <w:p w14:paraId="24E3445D" w14:textId="77777777" w:rsidR="00C465DA" w:rsidRPr="0082326E" w:rsidRDefault="00C465DA" w:rsidP="00EA4D85">
      <w:pPr>
        <w:pStyle w:val="Prrafodelista"/>
        <w:ind w:left="0"/>
        <w:jc w:val="both"/>
        <w:rPr>
          <w:rFonts w:ascii="Calibri" w:hAnsi="Calibri" w:cs="Calibri"/>
          <w:b/>
          <w:sz w:val="22"/>
          <w:szCs w:val="22"/>
          <w:lang w:val="en-US"/>
        </w:rPr>
      </w:pPr>
      <w:r w:rsidRPr="0082326E">
        <w:rPr>
          <w:rFonts w:ascii="Calibri" w:hAnsi="Calibri" w:cs="Calibri"/>
          <w:b/>
          <w:sz w:val="22"/>
          <w:szCs w:val="22"/>
          <w:lang w:val="en-US"/>
        </w:rPr>
        <w:t>PROVIDER</w:t>
      </w:r>
    </w:p>
    <w:p w14:paraId="3DC265DF" w14:textId="77777777" w:rsidR="00C465DA" w:rsidRPr="0082326E" w:rsidRDefault="00C465DA" w:rsidP="00EA4D85">
      <w:pPr>
        <w:pStyle w:val="Prrafodelista"/>
        <w:ind w:left="0"/>
        <w:jc w:val="both"/>
        <w:rPr>
          <w:rFonts w:ascii="Calibri" w:hAnsi="Calibri" w:cs="Calibri"/>
          <w:sz w:val="22"/>
          <w:szCs w:val="22"/>
          <w:lang w:val="en-US"/>
        </w:rPr>
      </w:pPr>
    </w:p>
    <w:p w14:paraId="65CAFDCB" w14:textId="325862D5" w:rsidR="00DD1807" w:rsidRPr="0082326E" w:rsidRDefault="00701B2B" w:rsidP="00EA4D85">
      <w:pPr>
        <w:pStyle w:val="Prrafodelista"/>
        <w:ind w:left="0"/>
        <w:jc w:val="both"/>
        <w:rPr>
          <w:rFonts w:ascii="Calibri" w:hAnsi="Calibri" w:cs="Calibri"/>
          <w:sz w:val="22"/>
          <w:szCs w:val="22"/>
          <w:lang w:val="en-GB"/>
        </w:rPr>
      </w:pPr>
      <w:r w:rsidRPr="0082326E">
        <w:rPr>
          <w:rFonts w:ascii="Calibri" w:hAnsi="Calibri" w:cs="Calibri"/>
          <w:sz w:val="22"/>
          <w:szCs w:val="22"/>
          <w:lang w:val="en-US"/>
        </w:rPr>
        <w:t xml:space="preserve">Name of Authorized Official: </w:t>
      </w:r>
      <w:r w:rsidR="00EA4D85" w:rsidRPr="00EA4D85">
        <w:rPr>
          <w:rFonts w:ascii="Calibri" w:hAnsi="Calibri" w:cs="Calibri"/>
          <w:b/>
          <w:sz w:val="22"/>
          <w:szCs w:val="22"/>
          <w:lang w:val="en-GB"/>
        </w:rPr>
        <w:t>Rosario Perona Abellón</w:t>
      </w:r>
    </w:p>
    <w:p w14:paraId="37773029" w14:textId="56F28EAD" w:rsidR="00CF5074" w:rsidRPr="00E20C99" w:rsidRDefault="00701B2B" w:rsidP="00EA4D85">
      <w:pPr>
        <w:pStyle w:val="Prrafodelista"/>
        <w:ind w:left="0"/>
        <w:jc w:val="both"/>
        <w:rPr>
          <w:rFonts w:ascii="Calibri" w:hAnsi="Calibri" w:cs="Calibri"/>
          <w:sz w:val="22"/>
          <w:szCs w:val="22"/>
        </w:rPr>
      </w:pPr>
      <w:proofErr w:type="spellStart"/>
      <w:r w:rsidRPr="00E20C99">
        <w:rPr>
          <w:rFonts w:ascii="Calibri" w:hAnsi="Calibri" w:cs="Calibri"/>
          <w:sz w:val="22"/>
          <w:szCs w:val="22"/>
        </w:rPr>
        <w:t>Titled</w:t>
      </w:r>
      <w:proofErr w:type="spellEnd"/>
      <w:r w:rsidRPr="00E20C99">
        <w:rPr>
          <w:rFonts w:ascii="Calibri" w:hAnsi="Calibri" w:cs="Calibri"/>
          <w:sz w:val="22"/>
          <w:szCs w:val="22"/>
        </w:rPr>
        <w:t xml:space="preserve"> </w:t>
      </w:r>
      <w:proofErr w:type="spellStart"/>
      <w:r w:rsidRPr="00E20C99">
        <w:rPr>
          <w:rFonts w:ascii="Calibri" w:hAnsi="Calibri" w:cs="Calibri"/>
          <w:sz w:val="22"/>
          <w:szCs w:val="22"/>
        </w:rPr>
        <w:t>of</w:t>
      </w:r>
      <w:proofErr w:type="spellEnd"/>
      <w:r w:rsidRPr="00E20C99">
        <w:rPr>
          <w:rFonts w:ascii="Calibri" w:hAnsi="Calibri" w:cs="Calibri"/>
          <w:sz w:val="22"/>
          <w:szCs w:val="22"/>
        </w:rPr>
        <w:t xml:space="preserve"> </w:t>
      </w:r>
      <w:proofErr w:type="spellStart"/>
      <w:r w:rsidRPr="00E20C99">
        <w:rPr>
          <w:rFonts w:ascii="Calibri" w:hAnsi="Calibri" w:cs="Calibri"/>
          <w:sz w:val="22"/>
          <w:szCs w:val="22"/>
        </w:rPr>
        <w:t>Authorized</w:t>
      </w:r>
      <w:proofErr w:type="spellEnd"/>
      <w:r w:rsidRPr="00E20C99">
        <w:rPr>
          <w:rFonts w:ascii="Calibri" w:hAnsi="Calibri" w:cs="Calibri"/>
          <w:sz w:val="22"/>
          <w:szCs w:val="22"/>
        </w:rPr>
        <w:t xml:space="preserve"> </w:t>
      </w:r>
      <w:proofErr w:type="spellStart"/>
      <w:r w:rsidRPr="00E20C99">
        <w:rPr>
          <w:rFonts w:ascii="Calibri" w:hAnsi="Calibri" w:cs="Calibri"/>
          <w:sz w:val="22"/>
          <w:szCs w:val="22"/>
        </w:rPr>
        <w:t>Official</w:t>
      </w:r>
      <w:proofErr w:type="spellEnd"/>
      <w:r w:rsidRPr="00E20C99">
        <w:rPr>
          <w:rFonts w:ascii="Calibri" w:hAnsi="Calibri" w:cs="Calibri"/>
          <w:sz w:val="22"/>
          <w:szCs w:val="22"/>
        </w:rPr>
        <w:t xml:space="preserve">: </w:t>
      </w:r>
      <w:proofErr w:type="gramStart"/>
      <w:r w:rsidR="00EA7CBA" w:rsidRPr="00E20C99">
        <w:rPr>
          <w:rFonts w:ascii="Calibri" w:hAnsi="Calibri" w:cs="Calibri"/>
          <w:sz w:val="22"/>
          <w:szCs w:val="22"/>
        </w:rPr>
        <w:t>Directo</w:t>
      </w:r>
      <w:r w:rsidR="00150831" w:rsidRPr="00E20C99">
        <w:rPr>
          <w:rFonts w:ascii="Calibri" w:hAnsi="Calibri" w:cs="Calibri"/>
          <w:sz w:val="22"/>
          <w:szCs w:val="22"/>
        </w:rPr>
        <w:t>r</w:t>
      </w:r>
      <w:proofErr w:type="gramEnd"/>
      <w:r w:rsidR="00150831" w:rsidRPr="00E20C99">
        <w:rPr>
          <w:rFonts w:ascii="Calibri" w:hAnsi="Calibri" w:cs="Calibri"/>
          <w:b/>
          <w:sz w:val="22"/>
          <w:szCs w:val="22"/>
        </w:rPr>
        <w:t xml:space="preserve"> </w:t>
      </w:r>
    </w:p>
    <w:p w14:paraId="727F5F72" w14:textId="77777777" w:rsidR="00701B2B" w:rsidRPr="0082326E" w:rsidRDefault="00396A94" w:rsidP="00EA4D85">
      <w:pPr>
        <w:pStyle w:val="Prrafodelista"/>
        <w:ind w:left="0"/>
        <w:jc w:val="both"/>
        <w:rPr>
          <w:rFonts w:ascii="Calibri" w:hAnsi="Calibri" w:cs="Calibri"/>
          <w:sz w:val="22"/>
          <w:szCs w:val="22"/>
        </w:rPr>
      </w:pPr>
      <w:r w:rsidRPr="0082326E">
        <w:rPr>
          <w:rFonts w:ascii="Calibri" w:hAnsi="Calibri" w:cs="Calibri"/>
          <w:sz w:val="22"/>
          <w:szCs w:val="22"/>
        </w:rPr>
        <w:t>B</w:t>
      </w:r>
      <w:r w:rsidRPr="0082326E">
        <w:rPr>
          <w:rFonts w:ascii="Calibri" w:hAnsi="Calibri" w:cs="Calibri"/>
          <w:sz w:val="22"/>
          <w:szCs w:val="22"/>
          <w:lang w:eastAsia="zh-TW"/>
        </w:rPr>
        <w:t xml:space="preserve">anco </w:t>
      </w:r>
      <w:r w:rsidRPr="0082326E">
        <w:rPr>
          <w:rFonts w:ascii="Calibri" w:hAnsi="Calibri" w:cs="Calibri"/>
          <w:sz w:val="22"/>
          <w:szCs w:val="22"/>
        </w:rPr>
        <w:t>N</w:t>
      </w:r>
      <w:r w:rsidRPr="0082326E">
        <w:rPr>
          <w:rFonts w:ascii="Calibri" w:hAnsi="Calibri" w:cs="Calibri"/>
          <w:sz w:val="22"/>
          <w:szCs w:val="22"/>
          <w:lang w:eastAsia="zh-TW"/>
        </w:rPr>
        <w:t xml:space="preserve">acional de </w:t>
      </w:r>
      <w:r w:rsidRPr="0082326E">
        <w:rPr>
          <w:rFonts w:ascii="Calibri" w:hAnsi="Calibri" w:cs="Calibri"/>
          <w:sz w:val="22"/>
          <w:szCs w:val="22"/>
        </w:rPr>
        <w:t>Líneas</w:t>
      </w:r>
      <w:r w:rsidRPr="0082326E">
        <w:rPr>
          <w:rFonts w:ascii="Calibri" w:hAnsi="Calibri" w:cs="Calibri"/>
          <w:sz w:val="22"/>
          <w:szCs w:val="22"/>
          <w:lang w:eastAsia="zh-TW"/>
        </w:rPr>
        <w:t xml:space="preserve"> </w:t>
      </w:r>
      <w:r w:rsidRPr="0082326E">
        <w:rPr>
          <w:rFonts w:ascii="Calibri" w:hAnsi="Calibri" w:cs="Calibri"/>
          <w:sz w:val="22"/>
          <w:szCs w:val="22"/>
        </w:rPr>
        <w:t>C</w:t>
      </w:r>
      <w:r w:rsidRPr="0082326E">
        <w:rPr>
          <w:rFonts w:ascii="Calibri" w:hAnsi="Calibri" w:cs="Calibri"/>
          <w:sz w:val="22"/>
          <w:szCs w:val="22"/>
          <w:lang w:eastAsia="zh-TW"/>
        </w:rPr>
        <w:t>elulares</w:t>
      </w:r>
    </w:p>
    <w:p w14:paraId="1B7D8E5B" w14:textId="77777777" w:rsidR="00EA7CBA" w:rsidRPr="0082326E" w:rsidRDefault="00EA7CBA" w:rsidP="00EA4D85">
      <w:pPr>
        <w:jc w:val="both"/>
        <w:rPr>
          <w:rFonts w:ascii="Calibri" w:hAnsi="Calibri" w:cs="Calibri"/>
          <w:sz w:val="22"/>
          <w:szCs w:val="22"/>
        </w:rPr>
      </w:pPr>
      <w:proofErr w:type="spellStart"/>
      <w:r w:rsidRPr="0082326E">
        <w:rPr>
          <w:rFonts w:ascii="Calibri" w:hAnsi="Calibri" w:cs="Calibri"/>
          <w:sz w:val="22"/>
          <w:szCs w:val="22"/>
        </w:rPr>
        <w:t>A</w:t>
      </w:r>
      <w:r w:rsidR="002F0A6C" w:rsidRPr="0082326E">
        <w:rPr>
          <w:rFonts w:ascii="Calibri" w:hAnsi="Calibri" w:cs="Calibri"/>
          <w:sz w:val="22"/>
          <w:szCs w:val="22"/>
        </w:rPr>
        <w:t>d</w:t>
      </w:r>
      <w:r w:rsidRPr="0082326E">
        <w:rPr>
          <w:rFonts w:ascii="Calibri" w:hAnsi="Calibri" w:cs="Calibri"/>
          <w:sz w:val="22"/>
          <w:szCs w:val="22"/>
        </w:rPr>
        <w:t>dress</w:t>
      </w:r>
      <w:proofErr w:type="spellEnd"/>
      <w:r w:rsidRPr="0082326E">
        <w:rPr>
          <w:rFonts w:ascii="Calibri" w:hAnsi="Calibri" w:cs="Calibri"/>
          <w:sz w:val="22"/>
          <w:szCs w:val="22"/>
        </w:rPr>
        <w:t>: Banco Nacional de Líneas Celulares</w:t>
      </w:r>
    </w:p>
    <w:p w14:paraId="3ACAE8F0" w14:textId="77777777" w:rsidR="00EA7CBA" w:rsidRPr="0082326E" w:rsidRDefault="00EA7CBA" w:rsidP="00EA4D85">
      <w:pPr>
        <w:jc w:val="both"/>
        <w:rPr>
          <w:rFonts w:ascii="Calibri" w:hAnsi="Calibri" w:cs="Calibri"/>
          <w:sz w:val="22"/>
          <w:szCs w:val="22"/>
        </w:rPr>
      </w:pPr>
      <w:r w:rsidRPr="0082326E">
        <w:rPr>
          <w:rFonts w:ascii="Calibri" w:hAnsi="Calibri" w:cs="Calibri"/>
          <w:sz w:val="22"/>
          <w:szCs w:val="22"/>
        </w:rPr>
        <w:t>S</w:t>
      </w:r>
      <w:r w:rsidR="002F0A6C" w:rsidRPr="0082326E">
        <w:rPr>
          <w:rFonts w:ascii="Calibri" w:hAnsi="Calibri" w:cs="Calibri"/>
          <w:sz w:val="22"/>
          <w:szCs w:val="22"/>
        </w:rPr>
        <w:t>. G</w:t>
      </w:r>
      <w:r w:rsidRPr="0082326E">
        <w:rPr>
          <w:rFonts w:ascii="Calibri" w:hAnsi="Calibri" w:cs="Calibri"/>
          <w:sz w:val="22"/>
          <w:szCs w:val="22"/>
        </w:rPr>
        <w:t>. de Investigación en Terapia Celular y Medicina Regenerativa</w:t>
      </w:r>
    </w:p>
    <w:p w14:paraId="15571BA7" w14:textId="77777777" w:rsidR="00EA7CBA" w:rsidRPr="0082326E" w:rsidRDefault="00EA7CBA" w:rsidP="00EA4D85">
      <w:pPr>
        <w:jc w:val="both"/>
        <w:rPr>
          <w:rFonts w:ascii="Calibri" w:hAnsi="Calibri" w:cs="Calibri"/>
          <w:sz w:val="22"/>
          <w:szCs w:val="22"/>
        </w:rPr>
      </w:pPr>
      <w:r w:rsidRPr="0082326E">
        <w:rPr>
          <w:rFonts w:ascii="Calibri" w:hAnsi="Calibri" w:cs="Calibri"/>
          <w:sz w:val="22"/>
          <w:szCs w:val="22"/>
        </w:rPr>
        <w:t>      Instituto de Salud Carlos III</w:t>
      </w:r>
    </w:p>
    <w:p w14:paraId="49CC8EB0" w14:textId="30FB1727" w:rsidR="00EA7CBA" w:rsidRPr="0082326E" w:rsidRDefault="00EA7CBA" w:rsidP="00EA4D85">
      <w:pPr>
        <w:jc w:val="both"/>
        <w:rPr>
          <w:rFonts w:ascii="Calibri" w:hAnsi="Calibri" w:cs="Calibri"/>
          <w:sz w:val="22"/>
          <w:szCs w:val="22"/>
          <w:lang w:val="en-US"/>
        </w:rPr>
      </w:pPr>
      <w:r w:rsidRPr="0082326E">
        <w:rPr>
          <w:rFonts w:ascii="Calibri" w:hAnsi="Calibri" w:cs="Calibri"/>
          <w:sz w:val="22"/>
          <w:szCs w:val="22"/>
        </w:rPr>
        <w:t xml:space="preserve">      Avda. Monforte de Lemos 5. Pabellón 5. 28029 Madrid. </w:t>
      </w:r>
      <w:r w:rsidRPr="0082326E">
        <w:rPr>
          <w:rFonts w:ascii="Calibri" w:hAnsi="Calibri" w:cs="Calibri"/>
          <w:sz w:val="22"/>
          <w:szCs w:val="22"/>
          <w:lang w:val="en-US"/>
        </w:rPr>
        <w:t>Spain</w:t>
      </w:r>
    </w:p>
    <w:p w14:paraId="478AD88B" w14:textId="77777777" w:rsidR="00545A6E" w:rsidRPr="0082326E" w:rsidRDefault="00545A6E" w:rsidP="00EA4D85">
      <w:pPr>
        <w:pStyle w:val="Prrafodelista"/>
        <w:ind w:left="0"/>
        <w:jc w:val="both"/>
        <w:rPr>
          <w:rFonts w:ascii="Calibri" w:hAnsi="Calibri" w:cs="Calibri"/>
          <w:sz w:val="22"/>
          <w:szCs w:val="22"/>
          <w:lang w:val="en-US"/>
        </w:rPr>
      </w:pPr>
    </w:p>
    <w:p w14:paraId="34A227D6" w14:textId="77777777" w:rsidR="00545A6E" w:rsidRPr="0082326E" w:rsidRDefault="00545A6E" w:rsidP="00EA4D85">
      <w:pPr>
        <w:pStyle w:val="Prrafodelista"/>
        <w:ind w:left="0"/>
        <w:jc w:val="both"/>
        <w:rPr>
          <w:rFonts w:ascii="Calibri" w:hAnsi="Calibri" w:cs="Calibri"/>
          <w:sz w:val="22"/>
          <w:szCs w:val="22"/>
          <w:lang w:val="en-US"/>
        </w:rPr>
      </w:pPr>
    </w:p>
    <w:p w14:paraId="4BDF0054" w14:textId="77777777" w:rsidR="00545A6E" w:rsidRPr="0082326E" w:rsidRDefault="00545A6E" w:rsidP="00EA4D85">
      <w:pPr>
        <w:pStyle w:val="Prrafodelista"/>
        <w:ind w:left="0"/>
        <w:jc w:val="both"/>
        <w:rPr>
          <w:rFonts w:ascii="Calibri" w:hAnsi="Calibri" w:cs="Calibri"/>
          <w:sz w:val="22"/>
          <w:szCs w:val="22"/>
          <w:lang w:val="en-US"/>
        </w:rPr>
      </w:pPr>
    </w:p>
    <w:p w14:paraId="451C6A36" w14:textId="77777777" w:rsidR="00EA7CBA" w:rsidRPr="0082326E" w:rsidRDefault="00EA7CBA" w:rsidP="00EA4D85">
      <w:pPr>
        <w:pStyle w:val="Prrafodelista"/>
        <w:ind w:left="0"/>
        <w:jc w:val="both"/>
        <w:rPr>
          <w:rFonts w:ascii="Calibri" w:hAnsi="Calibri" w:cs="Calibri"/>
          <w:sz w:val="22"/>
          <w:szCs w:val="22"/>
          <w:lang w:val="en-US"/>
        </w:rPr>
      </w:pPr>
    </w:p>
    <w:p w14:paraId="6E236F55" w14:textId="77777777" w:rsidR="00545A6E" w:rsidRPr="0082326E" w:rsidRDefault="00545A6E" w:rsidP="00EA4D85">
      <w:pPr>
        <w:pStyle w:val="Prrafodelista"/>
        <w:ind w:left="0"/>
        <w:jc w:val="both"/>
        <w:rPr>
          <w:rFonts w:ascii="Calibri" w:hAnsi="Calibri" w:cs="Calibri"/>
          <w:sz w:val="22"/>
          <w:szCs w:val="22"/>
          <w:lang w:val="en-US"/>
        </w:rPr>
      </w:pPr>
    </w:p>
    <w:p w14:paraId="60730849" w14:textId="77777777" w:rsidR="00701B2B" w:rsidRPr="0082326E" w:rsidRDefault="00701B2B" w:rsidP="00EA4D85">
      <w:pPr>
        <w:pStyle w:val="Prrafodelista"/>
        <w:ind w:left="0"/>
        <w:jc w:val="both"/>
        <w:rPr>
          <w:rFonts w:ascii="Calibri" w:hAnsi="Calibri" w:cs="Calibri"/>
          <w:sz w:val="22"/>
          <w:szCs w:val="22"/>
          <w:lang w:val="en-US"/>
        </w:rPr>
      </w:pPr>
      <w:r w:rsidRPr="0082326E">
        <w:rPr>
          <w:rFonts w:ascii="Calibri" w:hAnsi="Calibri" w:cs="Calibri"/>
          <w:sz w:val="22"/>
          <w:szCs w:val="22"/>
          <w:lang w:val="en-US"/>
        </w:rPr>
        <w:t>Signature of Authorized Official</w:t>
      </w:r>
      <w:r w:rsidR="002F0A6C" w:rsidRPr="0082326E">
        <w:rPr>
          <w:rFonts w:ascii="Calibri" w:hAnsi="Calibri" w:cs="Calibri"/>
          <w:sz w:val="22"/>
          <w:szCs w:val="22"/>
          <w:lang w:val="en-US"/>
        </w:rPr>
        <w:t xml:space="preserve">. </w:t>
      </w:r>
      <w:r w:rsidR="002F0A6C" w:rsidRPr="0082326E">
        <w:rPr>
          <w:rFonts w:ascii="Calibri" w:hAnsi="Calibri" w:cs="Calibri"/>
          <w:sz w:val="22"/>
          <w:szCs w:val="22"/>
          <w:lang w:val="en-US"/>
        </w:rPr>
        <w:tab/>
      </w:r>
      <w:r w:rsidR="002F0A6C" w:rsidRPr="0082326E">
        <w:rPr>
          <w:rFonts w:ascii="Calibri" w:hAnsi="Calibri" w:cs="Calibri"/>
          <w:sz w:val="22"/>
          <w:szCs w:val="22"/>
          <w:lang w:val="en-US"/>
        </w:rPr>
        <w:tab/>
      </w:r>
      <w:r w:rsidRPr="0082326E">
        <w:rPr>
          <w:rFonts w:ascii="Calibri" w:hAnsi="Calibri" w:cs="Calibri"/>
          <w:sz w:val="22"/>
          <w:szCs w:val="22"/>
          <w:lang w:val="en-US"/>
        </w:rPr>
        <w:t>Date:</w:t>
      </w:r>
    </w:p>
    <w:p w14:paraId="3811D4D4" w14:textId="4B5BFC53" w:rsidR="00C465DA" w:rsidRDefault="00C465DA" w:rsidP="00EA4D85">
      <w:pPr>
        <w:pStyle w:val="Prrafodelista"/>
        <w:ind w:left="0"/>
        <w:jc w:val="both"/>
        <w:rPr>
          <w:rFonts w:ascii="Calibri" w:hAnsi="Calibri" w:cs="Calibri"/>
          <w:sz w:val="22"/>
          <w:szCs w:val="22"/>
          <w:lang w:val="en-US"/>
        </w:rPr>
      </w:pPr>
    </w:p>
    <w:p w14:paraId="22EBE2F5" w14:textId="4E6E8C92" w:rsidR="000648BE" w:rsidRDefault="000648BE" w:rsidP="00EA4D85">
      <w:pPr>
        <w:pStyle w:val="Prrafodelista"/>
        <w:ind w:left="0"/>
        <w:jc w:val="both"/>
        <w:rPr>
          <w:rFonts w:ascii="Calibri" w:hAnsi="Calibri" w:cs="Calibri"/>
          <w:sz w:val="22"/>
          <w:szCs w:val="22"/>
          <w:lang w:val="en-US"/>
        </w:rPr>
      </w:pPr>
    </w:p>
    <w:p w14:paraId="0213A664" w14:textId="235AF560" w:rsidR="000648BE" w:rsidRDefault="000648BE" w:rsidP="00EA4D85">
      <w:pPr>
        <w:pStyle w:val="Prrafodelista"/>
        <w:ind w:left="0"/>
        <w:jc w:val="both"/>
        <w:rPr>
          <w:rFonts w:ascii="Calibri" w:hAnsi="Calibri" w:cs="Calibri"/>
          <w:sz w:val="22"/>
          <w:szCs w:val="22"/>
          <w:lang w:val="en-US"/>
        </w:rPr>
      </w:pPr>
    </w:p>
    <w:p w14:paraId="20A6AA4B" w14:textId="10B3598F" w:rsidR="003A7093" w:rsidRPr="0082326E" w:rsidRDefault="003A7093" w:rsidP="003A7093">
      <w:pPr>
        <w:pStyle w:val="Prrafodelista"/>
        <w:ind w:left="0"/>
        <w:jc w:val="both"/>
        <w:rPr>
          <w:rFonts w:ascii="Calibri" w:hAnsi="Calibri" w:cs="Calibri"/>
          <w:b/>
          <w:sz w:val="22"/>
          <w:szCs w:val="22"/>
          <w:lang w:val="en-US"/>
        </w:rPr>
      </w:pPr>
      <w:r>
        <w:rPr>
          <w:rFonts w:ascii="Calibri" w:hAnsi="Calibri" w:cs="Calibri"/>
          <w:b/>
          <w:sz w:val="22"/>
          <w:szCs w:val="22"/>
          <w:lang w:val="en-US"/>
        </w:rPr>
        <w:t>DISTRIBUTOR &amp; CUSTODIAN</w:t>
      </w:r>
    </w:p>
    <w:p w14:paraId="73842270" w14:textId="2F2A163A" w:rsidR="000648BE" w:rsidRDefault="000648BE" w:rsidP="00EA4D85">
      <w:pPr>
        <w:pStyle w:val="Prrafodelista"/>
        <w:ind w:left="0"/>
        <w:jc w:val="both"/>
        <w:rPr>
          <w:rFonts w:ascii="Calibri" w:hAnsi="Calibri" w:cs="Calibri"/>
          <w:sz w:val="22"/>
          <w:szCs w:val="22"/>
          <w:lang w:val="en-US"/>
        </w:rPr>
      </w:pPr>
    </w:p>
    <w:p w14:paraId="4E59EBB7" w14:textId="6AB4B99F" w:rsidR="000648BE" w:rsidRDefault="000648BE" w:rsidP="00EA4D85">
      <w:pPr>
        <w:pStyle w:val="Prrafodelista"/>
        <w:ind w:left="0"/>
        <w:jc w:val="both"/>
        <w:rPr>
          <w:rFonts w:ascii="Calibri" w:hAnsi="Calibri" w:cs="Calibri"/>
          <w:sz w:val="22"/>
          <w:szCs w:val="22"/>
          <w:lang w:val="en-US"/>
        </w:rPr>
      </w:pPr>
    </w:p>
    <w:p w14:paraId="2A6FFCA1" w14:textId="1E7B512C" w:rsidR="000648BE" w:rsidRPr="0082326E" w:rsidRDefault="000648BE" w:rsidP="000648BE">
      <w:pPr>
        <w:pStyle w:val="Prrafodelista"/>
        <w:ind w:left="0"/>
        <w:jc w:val="both"/>
        <w:rPr>
          <w:rFonts w:ascii="Calibri" w:hAnsi="Calibri" w:cs="Calibri"/>
          <w:sz w:val="22"/>
          <w:szCs w:val="22"/>
          <w:lang w:val="en-GB"/>
        </w:rPr>
      </w:pPr>
      <w:r w:rsidRPr="0082326E">
        <w:rPr>
          <w:rFonts w:ascii="Calibri" w:hAnsi="Calibri" w:cs="Calibri"/>
          <w:sz w:val="22"/>
          <w:szCs w:val="22"/>
          <w:lang w:val="en-US"/>
        </w:rPr>
        <w:t xml:space="preserve">Name of Authorized Official: </w:t>
      </w:r>
      <w:r>
        <w:rPr>
          <w:rFonts w:ascii="Calibri" w:hAnsi="Calibri" w:cs="Calibri"/>
          <w:b/>
          <w:sz w:val="22"/>
          <w:szCs w:val="22"/>
          <w:lang w:val="en-GB"/>
        </w:rPr>
        <w:t>xxx</w:t>
      </w:r>
    </w:p>
    <w:p w14:paraId="253B6D27" w14:textId="6FEFB00A" w:rsidR="000648BE" w:rsidRPr="000648BE" w:rsidRDefault="000648BE" w:rsidP="000648BE">
      <w:pPr>
        <w:pStyle w:val="Prrafodelista"/>
        <w:ind w:left="0"/>
        <w:jc w:val="both"/>
        <w:rPr>
          <w:rFonts w:ascii="Calibri" w:hAnsi="Calibri" w:cs="Calibri"/>
          <w:sz w:val="22"/>
          <w:szCs w:val="22"/>
          <w:lang w:val="en-US"/>
        </w:rPr>
      </w:pPr>
      <w:r w:rsidRPr="000648BE">
        <w:rPr>
          <w:rFonts w:ascii="Calibri" w:hAnsi="Calibri" w:cs="Calibri"/>
          <w:sz w:val="22"/>
          <w:szCs w:val="22"/>
          <w:lang w:val="en-US"/>
        </w:rPr>
        <w:t>Titled of Authorized Official: x</w:t>
      </w:r>
      <w:r>
        <w:rPr>
          <w:rFonts w:ascii="Calibri" w:hAnsi="Calibri" w:cs="Calibri"/>
          <w:sz w:val="22"/>
          <w:szCs w:val="22"/>
          <w:lang w:val="en-US"/>
        </w:rPr>
        <w:t>xx</w:t>
      </w:r>
    </w:p>
    <w:p w14:paraId="73D741A3" w14:textId="411BD039" w:rsidR="000648BE" w:rsidRPr="00E20C99" w:rsidRDefault="000648BE" w:rsidP="000648BE">
      <w:pPr>
        <w:pStyle w:val="Prrafodelista"/>
        <w:ind w:left="0"/>
        <w:jc w:val="both"/>
        <w:rPr>
          <w:rFonts w:ascii="Calibri" w:hAnsi="Calibri" w:cs="Calibri"/>
          <w:sz w:val="22"/>
          <w:szCs w:val="22"/>
          <w:lang w:val="en-US"/>
        </w:rPr>
      </w:pPr>
      <w:proofErr w:type="spellStart"/>
      <w:r w:rsidRPr="00E20C99">
        <w:rPr>
          <w:rFonts w:ascii="Calibri" w:hAnsi="Calibri" w:cs="Calibri"/>
          <w:sz w:val="22"/>
          <w:szCs w:val="22"/>
          <w:lang w:val="en-US"/>
        </w:rPr>
        <w:t>Nodo</w:t>
      </w:r>
      <w:proofErr w:type="spellEnd"/>
      <w:r w:rsidRPr="00E20C99">
        <w:rPr>
          <w:rFonts w:ascii="Calibri" w:hAnsi="Calibri" w:cs="Calibri"/>
          <w:sz w:val="22"/>
          <w:szCs w:val="22"/>
          <w:lang w:val="en-US"/>
        </w:rPr>
        <w:t xml:space="preserve"> de xxx</w:t>
      </w:r>
    </w:p>
    <w:p w14:paraId="15439A1A" w14:textId="200AE922" w:rsidR="000648BE" w:rsidRPr="00E20C99" w:rsidRDefault="000648BE" w:rsidP="000648BE">
      <w:pPr>
        <w:jc w:val="both"/>
        <w:rPr>
          <w:rFonts w:ascii="Calibri" w:hAnsi="Calibri" w:cs="Calibri"/>
          <w:sz w:val="22"/>
          <w:szCs w:val="22"/>
          <w:lang w:val="en-US"/>
        </w:rPr>
      </w:pPr>
      <w:r w:rsidRPr="00E20C99">
        <w:rPr>
          <w:rFonts w:ascii="Calibri" w:hAnsi="Calibri" w:cs="Calibri"/>
          <w:sz w:val="22"/>
          <w:szCs w:val="22"/>
          <w:lang w:val="en-US"/>
        </w:rPr>
        <w:t>Address: xxx</w:t>
      </w:r>
    </w:p>
    <w:p w14:paraId="5D7B82C1" w14:textId="77777777" w:rsidR="000648BE" w:rsidRPr="00E20C99" w:rsidRDefault="000648BE" w:rsidP="000648BE">
      <w:pPr>
        <w:pStyle w:val="Prrafodelista"/>
        <w:ind w:left="0"/>
        <w:jc w:val="both"/>
        <w:rPr>
          <w:rFonts w:ascii="Calibri" w:hAnsi="Calibri" w:cs="Calibri"/>
          <w:sz w:val="22"/>
          <w:szCs w:val="22"/>
          <w:lang w:val="en-US"/>
        </w:rPr>
      </w:pPr>
    </w:p>
    <w:p w14:paraId="6653FF80" w14:textId="77777777" w:rsidR="000648BE" w:rsidRPr="00E20C99" w:rsidRDefault="000648BE" w:rsidP="000648BE">
      <w:pPr>
        <w:pStyle w:val="Prrafodelista"/>
        <w:ind w:left="0"/>
        <w:jc w:val="both"/>
        <w:rPr>
          <w:rFonts w:ascii="Calibri" w:hAnsi="Calibri" w:cs="Calibri"/>
          <w:sz w:val="22"/>
          <w:szCs w:val="22"/>
          <w:lang w:val="en-US"/>
        </w:rPr>
      </w:pPr>
    </w:p>
    <w:p w14:paraId="3F7DC617" w14:textId="77777777" w:rsidR="000648BE" w:rsidRPr="00E20C99" w:rsidRDefault="000648BE" w:rsidP="000648BE">
      <w:pPr>
        <w:pStyle w:val="Prrafodelista"/>
        <w:ind w:left="0"/>
        <w:jc w:val="both"/>
        <w:rPr>
          <w:rFonts w:ascii="Calibri" w:hAnsi="Calibri" w:cs="Calibri"/>
          <w:sz w:val="22"/>
          <w:szCs w:val="22"/>
          <w:lang w:val="en-US"/>
        </w:rPr>
      </w:pPr>
    </w:p>
    <w:p w14:paraId="57252C1B" w14:textId="77777777" w:rsidR="000648BE" w:rsidRPr="00E20C99" w:rsidRDefault="000648BE" w:rsidP="000648BE">
      <w:pPr>
        <w:pStyle w:val="Prrafodelista"/>
        <w:ind w:left="0"/>
        <w:jc w:val="both"/>
        <w:rPr>
          <w:rFonts w:ascii="Calibri" w:hAnsi="Calibri" w:cs="Calibri"/>
          <w:sz w:val="22"/>
          <w:szCs w:val="22"/>
          <w:lang w:val="en-US"/>
        </w:rPr>
      </w:pPr>
    </w:p>
    <w:p w14:paraId="4819FA26" w14:textId="77777777" w:rsidR="000648BE" w:rsidRPr="00E20C99" w:rsidRDefault="000648BE" w:rsidP="000648BE">
      <w:pPr>
        <w:pStyle w:val="Prrafodelista"/>
        <w:ind w:left="0"/>
        <w:jc w:val="both"/>
        <w:rPr>
          <w:rFonts w:ascii="Calibri" w:hAnsi="Calibri" w:cs="Calibri"/>
          <w:sz w:val="22"/>
          <w:szCs w:val="22"/>
          <w:lang w:val="en-US"/>
        </w:rPr>
      </w:pPr>
    </w:p>
    <w:p w14:paraId="279E64B0" w14:textId="77777777" w:rsidR="000648BE" w:rsidRPr="0082326E" w:rsidRDefault="000648BE" w:rsidP="000648BE">
      <w:pPr>
        <w:pStyle w:val="Prrafodelista"/>
        <w:ind w:left="0"/>
        <w:jc w:val="both"/>
        <w:rPr>
          <w:rFonts w:ascii="Calibri" w:hAnsi="Calibri" w:cs="Calibri"/>
          <w:sz w:val="22"/>
          <w:szCs w:val="22"/>
          <w:lang w:val="en-US"/>
        </w:rPr>
      </w:pPr>
      <w:r w:rsidRPr="0082326E">
        <w:rPr>
          <w:rFonts w:ascii="Calibri" w:hAnsi="Calibri" w:cs="Calibri"/>
          <w:sz w:val="22"/>
          <w:szCs w:val="22"/>
          <w:lang w:val="en-US"/>
        </w:rPr>
        <w:t xml:space="preserve">Signature of Authorized Official. </w:t>
      </w:r>
      <w:r w:rsidRPr="0082326E">
        <w:rPr>
          <w:rFonts w:ascii="Calibri" w:hAnsi="Calibri" w:cs="Calibri"/>
          <w:sz w:val="22"/>
          <w:szCs w:val="22"/>
          <w:lang w:val="en-US"/>
        </w:rPr>
        <w:tab/>
      </w:r>
      <w:r w:rsidRPr="0082326E">
        <w:rPr>
          <w:rFonts w:ascii="Calibri" w:hAnsi="Calibri" w:cs="Calibri"/>
          <w:sz w:val="22"/>
          <w:szCs w:val="22"/>
          <w:lang w:val="en-US"/>
        </w:rPr>
        <w:tab/>
        <w:t>Date:</w:t>
      </w:r>
    </w:p>
    <w:p w14:paraId="3242096A" w14:textId="77777777" w:rsidR="000648BE" w:rsidRDefault="000648BE" w:rsidP="00EA4D85">
      <w:pPr>
        <w:pStyle w:val="Prrafodelista"/>
        <w:ind w:left="0"/>
        <w:jc w:val="both"/>
        <w:rPr>
          <w:rFonts w:ascii="Calibri" w:hAnsi="Calibri" w:cs="Calibri"/>
          <w:sz w:val="22"/>
          <w:szCs w:val="22"/>
          <w:lang w:val="en-US"/>
        </w:rPr>
      </w:pPr>
    </w:p>
    <w:p w14:paraId="0F68BFE8" w14:textId="630FEB41" w:rsidR="000648BE" w:rsidRDefault="000648BE" w:rsidP="00EA4D85">
      <w:pPr>
        <w:pStyle w:val="Prrafodelista"/>
        <w:ind w:left="0"/>
        <w:jc w:val="both"/>
        <w:rPr>
          <w:rFonts w:ascii="Calibri" w:hAnsi="Calibri" w:cs="Calibri"/>
          <w:sz w:val="22"/>
          <w:szCs w:val="22"/>
          <w:lang w:val="en-US"/>
        </w:rPr>
      </w:pPr>
    </w:p>
    <w:p w14:paraId="74C10091" w14:textId="2B3FA05B" w:rsidR="000648BE" w:rsidRDefault="000648BE" w:rsidP="00EA4D85">
      <w:pPr>
        <w:pStyle w:val="Prrafodelista"/>
        <w:ind w:left="0"/>
        <w:jc w:val="both"/>
        <w:rPr>
          <w:rFonts w:ascii="Calibri" w:hAnsi="Calibri" w:cs="Calibri"/>
          <w:sz w:val="22"/>
          <w:szCs w:val="22"/>
          <w:lang w:val="en-US"/>
        </w:rPr>
      </w:pPr>
    </w:p>
    <w:p w14:paraId="42F78944" w14:textId="2D59D71D" w:rsidR="000648BE" w:rsidRDefault="000648BE" w:rsidP="00EA4D85">
      <w:pPr>
        <w:pStyle w:val="Prrafodelista"/>
        <w:ind w:left="0"/>
        <w:jc w:val="both"/>
        <w:rPr>
          <w:rFonts w:ascii="Calibri" w:hAnsi="Calibri" w:cs="Calibri"/>
          <w:sz w:val="22"/>
          <w:szCs w:val="22"/>
          <w:lang w:val="en-US"/>
        </w:rPr>
      </w:pPr>
    </w:p>
    <w:p w14:paraId="6A9E2C1B" w14:textId="77777777" w:rsidR="000648BE" w:rsidRDefault="000648BE" w:rsidP="00EA4D85">
      <w:pPr>
        <w:pStyle w:val="Prrafodelista"/>
        <w:ind w:left="0"/>
        <w:jc w:val="both"/>
        <w:rPr>
          <w:rFonts w:ascii="Calibri" w:hAnsi="Calibri" w:cs="Calibri"/>
          <w:sz w:val="22"/>
          <w:szCs w:val="22"/>
          <w:lang w:val="en-US"/>
        </w:rPr>
      </w:pPr>
    </w:p>
    <w:p w14:paraId="7827A111" w14:textId="77777777" w:rsidR="000648BE" w:rsidRPr="0082326E" w:rsidRDefault="000648BE" w:rsidP="00EA4D85">
      <w:pPr>
        <w:pStyle w:val="Prrafodelista"/>
        <w:ind w:left="0"/>
        <w:jc w:val="both"/>
        <w:rPr>
          <w:rFonts w:ascii="Calibri" w:hAnsi="Calibri" w:cs="Calibri"/>
          <w:sz w:val="22"/>
          <w:szCs w:val="22"/>
          <w:lang w:val="en-US"/>
        </w:rPr>
      </w:pPr>
    </w:p>
    <w:p w14:paraId="1F1E899B" w14:textId="77777777" w:rsidR="00C465DA" w:rsidRPr="0082326E" w:rsidRDefault="00C465DA" w:rsidP="00EA4D85">
      <w:pPr>
        <w:pStyle w:val="Prrafodelista"/>
        <w:ind w:left="0"/>
        <w:jc w:val="both"/>
        <w:rPr>
          <w:rFonts w:ascii="Calibri" w:hAnsi="Calibri" w:cs="Calibri"/>
          <w:sz w:val="22"/>
          <w:szCs w:val="22"/>
          <w:lang w:val="en-US"/>
        </w:rPr>
      </w:pPr>
    </w:p>
    <w:p w14:paraId="7191C8D0" w14:textId="77777777" w:rsidR="00396A94" w:rsidRPr="0082326E" w:rsidRDefault="00396A94" w:rsidP="00EA4D85">
      <w:pPr>
        <w:pStyle w:val="Prrafodelista"/>
        <w:ind w:left="0"/>
        <w:jc w:val="both"/>
        <w:rPr>
          <w:rFonts w:ascii="Calibri" w:hAnsi="Calibri" w:cs="Calibri"/>
          <w:b/>
          <w:sz w:val="22"/>
          <w:szCs w:val="22"/>
          <w:lang w:val="en-US"/>
        </w:rPr>
      </w:pPr>
      <w:r w:rsidRPr="0082326E">
        <w:rPr>
          <w:rFonts w:ascii="Calibri" w:hAnsi="Calibri" w:cs="Calibri"/>
          <w:b/>
          <w:sz w:val="22"/>
          <w:szCs w:val="22"/>
          <w:lang w:val="en-US"/>
        </w:rPr>
        <w:t>RECIPIENT INFORMATION and AUTHORIZED SIGNATURE</w:t>
      </w:r>
    </w:p>
    <w:p w14:paraId="00D1B4AC" w14:textId="77777777" w:rsidR="00396A94" w:rsidRPr="0082326E" w:rsidRDefault="00396A94" w:rsidP="00EA4D85">
      <w:pPr>
        <w:pStyle w:val="Prrafodelista"/>
        <w:ind w:left="0"/>
        <w:jc w:val="both"/>
        <w:rPr>
          <w:rFonts w:ascii="Calibri" w:hAnsi="Calibri" w:cs="Calibri"/>
          <w:sz w:val="22"/>
          <w:szCs w:val="22"/>
          <w:lang w:val="en-US"/>
        </w:rPr>
      </w:pPr>
    </w:p>
    <w:p w14:paraId="080CED8D" w14:textId="77777777" w:rsidR="00396A94" w:rsidRPr="0082326E" w:rsidRDefault="00396A94" w:rsidP="00EA4D85">
      <w:pPr>
        <w:pStyle w:val="Prrafodelista"/>
        <w:ind w:left="0"/>
        <w:jc w:val="both"/>
        <w:rPr>
          <w:rFonts w:ascii="Calibri" w:hAnsi="Calibri" w:cs="Calibri"/>
          <w:sz w:val="22"/>
          <w:szCs w:val="22"/>
          <w:lang w:val="en-US"/>
        </w:rPr>
      </w:pPr>
      <w:r w:rsidRPr="0082326E">
        <w:rPr>
          <w:rFonts w:ascii="Calibri" w:hAnsi="Calibri" w:cs="Calibri"/>
          <w:sz w:val="22"/>
          <w:szCs w:val="22"/>
          <w:lang w:val="en-US"/>
        </w:rPr>
        <w:t xml:space="preserve">Recipient: </w:t>
      </w:r>
    </w:p>
    <w:p w14:paraId="7301DD23" w14:textId="77777777" w:rsidR="00396A94" w:rsidRPr="0082326E" w:rsidRDefault="00396A94" w:rsidP="00EA4D85">
      <w:pPr>
        <w:pStyle w:val="Prrafodelista"/>
        <w:ind w:left="0"/>
        <w:jc w:val="both"/>
        <w:rPr>
          <w:rFonts w:ascii="Calibri" w:hAnsi="Calibri" w:cs="Calibri"/>
          <w:sz w:val="22"/>
          <w:szCs w:val="22"/>
          <w:lang w:val="en-US"/>
        </w:rPr>
      </w:pPr>
      <w:r w:rsidRPr="0082326E">
        <w:rPr>
          <w:rFonts w:ascii="Calibri" w:hAnsi="Calibri" w:cs="Calibri"/>
          <w:sz w:val="22"/>
          <w:szCs w:val="22"/>
          <w:lang w:val="en-US"/>
        </w:rPr>
        <w:t xml:space="preserve">Address: </w:t>
      </w:r>
    </w:p>
    <w:p w14:paraId="298D85C9" w14:textId="77777777" w:rsidR="00396A94" w:rsidRPr="0082326E" w:rsidRDefault="00396A94" w:rsidP="00EA4D85">
      <w:pPr>
        <w:pStyle w:val="Prrafodelista"/>
        <w:ind w:left="0"/>
        <w:jc w:val="both"/>
        <w:rPr>
          <w:rFonts w:ascii="Calibri" w:hAnsi="Calibri" w:cs="Calibri"/>
          <w:sz w:val="22"/>
          <w:szCs w:val="22"/>
          <w:lang w:val="en-US" w:eastAsia="zh-TW"/>
        </w:rPr>
      </w:pPr>
      <w:r w:rsidRPr="0082326E">
        <w:rPr>
          <w:rFonts w:ascii="Calibri" w:hAnsi="Calibri" w:cs="Calibri"/>
          <w:sz w:val="22"/>
          <w:szCs w:val="22"/>
          <w:lang w:val="en-US" w:eastAsia="zh-TW"/>
        </w:rPr>
        <w:t xml:space="preserve">Name of Authorized Official: </w:t>
      </w:r>
    </w:p>
    <w:p w14:paraId="355227D8" w14:textId="77777777" w:rsidR="00396A94" w:rsidRPr="0082326E" w:rsidRDefault="00396A94" w:rsidP="00EA4D85">
      <w:pPr>
        <w:pStyle w:val="Prrafodelista"/>
        <w:ind w:left="0"/>
        <w:jc w:val="both"/>
        <w:rPr>
          <w:rFonts w:ascii="Calibri" w:hAnsi="Calibri" w:cs="Calibri"/>
          <w:sz w:val="22"/>
          <w:szCs w:val="22"/>
          <w:lang w:val="en-US" w:eastAsia="zh-TW"/>
        </w:rPr>
      </w:pPr>
      <w:r w:rsidRPr="0082326E">
        <w:rPr>
          <w:rFonts w:ascii="Calibri" w:hAnsi="Calibri" w:cs="Calibri"/>
          <w:sz w:val="22"/>
          <w:szCs w:val="22"/>
          <w:lang w:val="en-US" w:eastAsia="zh-TW"/>
        </w:rPr>
        <w:t xml:space="preserve">Title of Authorized Official: </w:t>
      </w:r>
    </w:p>
    <w:p w14:paraId="2BCF494F" w14:textId="77777777" w:rsidR="00396A94" w:rsidRPr="0082326E" w:rsidRDefault="00396A94" w:rsidP="00EA4D85">
      <w:pPr>
        <w:pStyle w:val="Prrafodelista"/>
        <w:ind w:left="0"/>
        <w:jc w:val="both"/>
        <w:rPr>
          <w:rFonts w:ascii="Calibri" w:hAnsi="Calibri" w:cs="Calibri"/>
          <w:sz w:val="22"/>
          <w:szCs w:val="22"/>
          <w:lang w:val="en-US" w:eastAsia="zh-TW"/>
        </w:rPr>
      </w:pPr>
    </w:p>
    <w:p w14:paraId="4A3C2C3F" w14:textId="77777777" w:rsidR="00396A94" w:rsidRPr="0082326E" w:rsidRDefault="00396A94" w:rsidP="00EA4D85">
      <w:pPr>
        <w:pStyle w:val="Prrafodelista"/>
        <w:ind w:left="0"/>
        <w:jc w:val="both"/>
        <w:rPr>
          <w:rFonts w:ascii="Calibri" w:hAnsi="Calibri" w:cs="Calibri"/>
          <w:sz w:val="22"/>
          <w:szCs w:val="22"/>
          <w:lang w:val="en-US" w:eastAsia="zh-TW"/>
        </w:rPr>
      </w:pPr>
    </w:p>
    <w:p w14:paraId="017A50D8" w14:textId="77777777" w:rsidR="00396A94" w:rsidRPr="0082326E" w:rsidRDefault="00396A94" w:rsidP="00EA4D85">
      <w:pPr>
        <w:pStyle w:val="Prrafodelista"/>
        <w:ind w:left="0"/>
        <w:jc w:val="both"/>
        <w:rPr>
          <w:rFonts w:ascii="Calibri" w:hAnsi="Calibri" w:cs="Calibri"/>
          <w:sz w:val="22"/>
          <w:szCs w:val="22"/>
          <w:lang w:val="en-US" w:eastAsia="zh-TW"/>
        </w:rPr>
      </w:pPr>
    </w:p>
    <w:p w14:paraId="4C7C2DC8" w14:textId="77777777" w:rsidR="00396A94" w:rsidRPr="0082326E" w:rsidRDefault="00396A94" w:rsidP="00EA4D85">
      <w:pPr>
        <w:pStyle w:val="Prrafodelista"/>
        <w:ind w:left="0"/>
        <w:jc w:val="both"/>
        <w:rPr>
          <w:rFonts w:ascii="Calibri" w:hAnsi="Calibri" w:cs="Calibri"/>
          <w:sz w:val="22"/>
          <w:szCs w:val="22"/>
          <w:lang w:val="en-US" w:eastAsia="zh-TW"/>
        </w:rPr>
      </w:pPr>
    </w:p>
    <w:p w14:paraId="52F53E27" w14:textId="77777777" w:rsidR="00396A94" w:rsidRPr="0082326E" w:rsidRDefault="00396A94" w:rsidP="00EA4D85">
      <w:pPr>
        <w:pStyle w:val="Prrafodelista"/>
        <w:ind w:left="0"/>
        <w:jc w:val="both"/>
        <w:rPr>
          <w:rFonts w:ascii="Calibri" w:hAnsi="Calibri" w:cs="Calibri"/>
          <w:sz w:val="22"/>
          <w:szCs w:val="22"/>
          <w:lang w:val="en-US" w:eastAsia="zh-TW"/>
        </w:rPr>
      </w:pPr>
      <w:r w:rsidRPr="0082326E">
        <w:rPr>
          <w:rFonts w:ascii="Calibri" w:hAnsi="Calibri" w:cs="Calibri"/>
          <w:sz w:val="22"/>
          <w:szCs w:val="22"/>
          <w:lang w:val="en-US" w:eastAsia="zh-TW"/>
        </w:rPr>
        <w:t>Signature of Authorized Official.</w:t>
      </w:r>
      <w:r w:rsidRPr="0082326E">
        <w:rPr>
          <w:rFonts w:ascii="Calibri" w:hAnsi="Calibri" w:cs="Calibri"/>
          <w:sz w:val="22"/>
          <w:szCs w:val="22"/>
          <w:lang w:val="en-US" w:eastAsia="zh-TW"/>
        </w:rPr>
        <w:tab/>
      </w:r>
      <w:r w:rsidRPr="0082326E">
        <w:rPr>
          <w:rFonts w:ascii="Calibri" w:hAnsi="Calibri" w:cs="Calibri"/>
          <w:sz w:val="22"/>
          <w:szCs w:val="22"/>
          <w:lang w:val="en-US" w:eastAsia="zh-TW"/>
        </w:rPr>
        <w:tab/>
      </w:r>
      <w:r w:rsidRPr="0082326E">
        <w:rPr>
          <w:rFonts w:ascii="Calibri" w:hAnsi="Calibri" w:cs="Calibri"/>
          <w:sz w:val="22"/>
          <w:szCs w:val="22"/>
          <w:lang w:val="en-US" w:eastAsia="zh-TW"/>
        </w:rPr>
        <w:tab/>
        <w:t>Date:</w:t>
      </w:r>
    </w:p>
    <w:p w14:paraId="255E4413" w14:textId="77777777" w:rsidR="00396A94" w:rsidRPr="0082326E" w:rsidRDefault="00396A94" w:rsidP="00EA4D85">
      <w:pPr>
        <w:pStyle w:val="Prrafodelista"/>
        <w:ind w:left="0"/>
        <w:jc w:val="both"/>
        <w:rPr>
          <w:rFonts w:ascii="Calibri" w:hAnsi="Calibri" w:cs="Calibri"/>
          <w:sz w:val="22"/>
          <w:szCs w:val="22"/>
          <w:lang w:val="en-US" w:eastAsia="zh-TW"/>
        </w:rPr>
      </w:pPr>
    </w:p>
    <w:p w14:paraId="2C664194" w14:textId="77777777" w:rsidR="00396A94" w:rsidRPr="0082326E" w:rsidRDefault="00396A94" w:rsidP="00EA4D85">
      <w:pPr>
        <w:pStyle w:val="Prrafodelista"/>
        <w:ind w:left="0"/>
        <w:jc w:val="both"/>
        <w:rPr>
          <w:rFonts w:ascii="Calibri" w:hAnsi="Calibri" w:cs="Calibri"/>
          <w:sz w:val="22"/>
          <w:szCs w:val="22"/>
          <w:lang w:val="en-US" w:eastAsia="zh-TW"/>
        </w:rPr>
      </w:pPr>
      <w:r w:rsidRPr="0082326E">
        <w:rPr>
          <w:rFonts w:ascii="Calibri" w:hAnsi="Calibri" w:cs="Calibri"/>
          <w:sz w:val="22"/>
          <w:szCs w:val="22"/>
          <w:lang w:val="en-US" w:eastAsia="zh-TW"/>
        </w:rPr>
        <w:t>Read and understood by:</w:t>
      </w:r>
    </w:p>
    <w:p w14:paraId="69EE98D7" w14:textId="77777777" w:rsidR="00396A94" w:rsidRPr="0082326E" w:rsidRDefault="00396A94" w:rsidP="00EA4D85">
      <w:pPr>
        <w:pStyle w:val="Prrafodelista"/>
        <w:ind w:left="0"/>
        <w:jc w:val="both"/>
        <w:rPr>
          <w:rFonts w:ascii="Calibri" w:hAnsi="Calibri" w:cs="Calibri"/>
          <w:sz w:val="22"/>
          <w:szCs w:val="22"/>
          <w:lang w:val="en-US" w:eastAsia="zh-TW"/>
        </w:rPr>
      </w:pPr>
      <w:r w:rsidRPr="0082326E">
        <w:rPr>
          <w:rFonts w:ascii="Calibri" w:hAnsi="Calibri" w:cs="Calibri"/>
          <w:sz w:val="22"/>
          <w:szCs w:val="22"/>
          <w:lang w:val="en-US" w:eastAsia="zh-TW"/>
        </w:rPr>
        <w:t xml:space="preserve">Recipient Scientist: </w:t>
      </w:r>
    </w:p>
    <w:p w14:paraId="016A544A" w14:textId="77777777" w:rsidR="00396A94" w:rsidRPr="0082326E" w:rsidRDefault="00396A94" w:rsidP="00EA4D85">
      <w:pPr>
        <w:pStyle w:val="Prrafodelista"/>
        <w:ind w:left="0"/>
        <w:jc w:val="both"/>
        <w:rPr>
          <w:rFonts w:ascii="Calibri" w:hAnsi="Calibri" w:cs="Calibri"/>
          <w:sz w:val="22"/>
          <w:szCs w:val="22"/>
          <w:lang w:val="en-US" w:eastAsia="zh-TW"/>
        </w:rPr>
      </w:pPr>
    </w:p>
    <w:p w14:paraId="673048BD" w14:textId="77777777" w:rsidR="00396A94" w:rsidRPr="0082326E" w:rsidRDefault="00396A94" w:rsidP="00EA4D85">
      <w:pPr>
        <w:pStyle w:val="Prrafodelista"/>
        <w:ind w:left="0"/>
        <w:jc w:val="both"/>
        <w:rPr>
          <w:rFonts w:ascii="Calibri" w:hAnsi="Calibri" w:cs="Calibri"/>
          <w:sz w:val="22"/>
          <w:szCs w:val="22"/>
          <w:lang w:val="en-US" w:eastAsia="zh-TW"/>
        </w:rPr>
      </w:pPr>
    </w:p>
    <w:p w14:paraId="42635ACB" w14:textId="77777777" w:rsidR="00396A94" w:rsidRPr="0082326E" w:rsidRDefault="00396A94" w:rsidP="00EA4D85">
      <w:pPr>
        <w:pStyle w:val="Prrafodelista"/>
        <w:ind w:left="0"/>
        <w:jc w:val="both"/>
        <w:rPr>
          <w:rFonts w:ascii="Calibri" w:hAnsi="Calibri" w:cs="Calibri"/>
          <w:sz w:val="22"/>
          <w:szCs w:val="22"/>
          <w:lang w:val="en-US"/>
        </w:rPr>
      </w:pPr>
    </w:p>
    <w:p w14:paraId="789F04C5" w14:textId="77777777" w:rsidR="00396A94" w:rsidRPr="0082326E" w:rsidRDefault="00396A94" w:rsidP="00EA4D85">
      <w:pPr>
        <w:pStyle w:val="Prrafodelista"/>
        <w:ind w:left="0"/>
        <w:jc w:val="both"/>
        <w:rPr>
          <w:rFonts w:ascii="Calibri" w:hAnsi="Calibri" w:cs="Calibri"/>
          <w:sz w:val="22"/>
          <w:szCs w:val="22"/>
          <w:lang w:val="en-US"/>
        </w:rPr>
      </w:pPr>
    </w:p>
    <w:p w14:paraId="0786F068" w14:textId="77777777" w:rsidR="0074519A" w:rsidRPr="0082326E" w:rsidRDefault="00396A94" w:rsidP="00EA4D85">
      <w:pPr>
        <w:pStyle w:val="Prrafodelista"/>
        <w:ind w:left="0"/>
        <w:jc w:val="both"/>
        <w:rPr>
          <w:rFonts w:ascii="Calibri" w:hAnsi="Calibri" w:cs="Calibri"/>
          <w:sz w:val="22"/>
          <w:szCs w:val="22"/>
          <w:lang w:val="en-US"/>
        </w:rPr>
      </w:pPr>
      <w:r w:rsidRPr="0082326E">
        <w:rPr>
          <w:rFonts w:ascii="Calibri" w:hAnsi="Calibri" w:cs="Calibri"/>
          <w:sz w:val="22"/>
          <w:szCs w:val="22"/>
          <w:lang w:val="en-US"/>
        </w:rPr>
        <w:t xml:space="preserve">Signature of Recipient Scientist. </w:t>
      </w:r>
      <w:r w:rsidRPr="0082326E">
        <w:rPr>
          <w:rFonts w:ascii="Calibri" w:hAnsi="Calibri" w:cs="Calibri"/>
          <w:sz w:val="22"/>
          <w:szCs w:val="22"/>
          <w:lang w:val="en-US"/>
        </w:rPr>
        <w:tab/>
      </w:r>
      <w:r w:rsidRPr="0082326E">
        <w:rPr>
          <w:rFonts w:ascii="Calibri" w:hAnsi="Calibri" w:cs="Calibri"/>
          <w:sz w:val="22"/>
          <w:szCs w:val="22"/>
          <w:lang w:val="en-US"/>
        </w:rPr>
        <w:tab/>
        <w:t>Date:</w:t>
      </w:r>
    </w:p>
    <w:p w14:paraId="5EC17C8D" w14:textId="77777777" w:rsidR="0074519A" w:rsidRPr="0082326E" w:rsidRDefault="0074519A" w:rsidP="00EA4D85">
      <w:pPr>
        <w:jc w:val="both"/>
        <w:rPr>
          <w:rFonts w:ascii="Calibri" w:hAnsi="Calibri" w:cs="Calibri"/>
          <w:sz w:val="22"/>
          <w:szCs w:val="22"/>
          <w:lang w:val="en-US"/>
        </w:rPr>
      </w:pPr>
      <w:r w:rsidRPr="0082326E">
        <w:rPr>
          <w:rFonts w:ascii="Calibri" w:hAnsi="Calibri" w:cs="Calibri"/>
          <w:sz w:val="22"/>
          <w:szCs w:val="22"/>
          <w:lang w:val="en-US"/>
        </w:rPr>
        <w:br w:type="page"/>
      </w:r>
    </w:p>
    <w:p w14:paraId="3FD424F5" w14:textId="77777777" w:rsidR="00313B65" w:rsidRPr="00EA4D85" w:rsidRDefault="0074519A" w:rsidP="00EA4D85">
      <w:pPr>
        <w:pStyle w:val="Prrafodelista"/>
        <w:ind w:left="0"/>
        <w:jc w:val="both"/>
        <w:rPr>
          <w:rFonts w:ascii="Calibri" w:hAnsi="Calibri" w:cs="Calibri"/>
          <w:b/>
          <w:sz w:val="22"/>
          <w:szCs w:val="22"/>
          <w:lang w:val="en-US"/>
        </w:rPr>
      </w:pPr>
      <w:r w:rsidRPr="00EA4D85">
        <w:rPr>
          <w:rFonts w:ascii="Calibri" w:hAnsi="Calibri" w:cs="Calibri"/>
          <w:b/>
          <w:sz w:val="22"/>
          <w:szCs w:val="22"/>
          <w:lang w:val="en-US"/>
        </w:rPr>
        <w:lastRenderedPageBreak/>
        <w:t>GLOSSARY:</w:t>
      </w:r>
    </w:p>
    <w:p w14:paraId="489AAEE2" w14:textId="77777777" w:rsidR="0074519A" w:rsidRPr="00EA4D85" w:rsidRDefault="0074519A" w:rsidP="00EA4D85">
      <w:pPr>
        <w:jc w:val="both"/>
        <w:rPr>
          <w:rFonts w:ascii="Calibri" w:hAnsi="Calibri" w:cs="Calibri"/>
          <w:b/>
          <w:bCs/>
          <w:sz w:val="22"/>
          <w:szCs w:val="22"/>
          <w:lang w:val="en-GB"/>
        </w:rPr>
      </w:pPr>
    </w:p>
    <w:p w14:paraId="7348C14A" w14:textId="402AB969" w:rsidR="000E55E1" w:rsidRPr="00EA4D85" w:rsidRDefault="0074519A" w:rsidP="00EA4D85">
      <w:pPr>
        <w:jc w:val="both"/>
        <w:rPr>
          <w:rFonts w:ascii="Calibri" w:hAnsi="Calibri" w:cs="Calibri"/>
          <w:sz w:val="22"/>
          <w:szCs w:val="22"/>
          <w:lang w:val="en-GB"/>
        </w:rPr>
      </w:pPr>
      <w:r w:rsidRPr="00EA4D85">
        <w:rPr>
          <w:rFonts w:ascii="Calibri" w:hAnsi="Calibri" w:cs="Calibri"/>
          <w:b/>
          <w:bCs/>
          <w:sz w:val="22"/>
          <w:szCs w:val="22"/>
          <w:lang w:val="en-GB"/>
        </w:rPr>
        <w:t xml:space="preserve">“Depositor” </w:t>
      </w:r>
      <w:r w:rsidRPr="00EA4D85">
        <w:rPr>
          <w:rFonts w:ascii="Calibri" w:hAnsi="Calibri" w:cs="Calibri"/>
          <w:sz w:val="22"/>
          <w:szCs w:val="22"/>
          <w:lang w:val="en-GB"/>
        </w:rPr>
        <w:t xml:space="preserve">means </w:t>
      </w:r>
      <w:r w:rsidR="00BA56F9" w:rsidRPr="00EA4D85">
        <w:rPr>
          <w:rFonts w:ascii="Calibri" w:hAnsi="Calibri" w:cs="Calibri"/>
          <w:sz w:val="22"/>
          <w:szCs w:val="22"/>
          <w:lang w:val="en-GB"/>
        </w:rPr>
        <w:t>the public or private institution who has obtained a stable pluripotent</w:t>
      </w:r>
      <w:r w:rsidR="00B8398B" w:rsidRPr="00EA4D85">
        <w:rPr>
          <w:rFonts w:ascii="Calibri" w:hAnsi="Calibri" w:cs="Calibri"/>
          <w:sz w:val="22"/>
          <w:szCs w:val="22"/>
          <w:lang w:val="en-GB"/>
        </w:rPr>
        <w:t xml:space="preserve"> stem cell line (</w:t>
      </w:r>
      <w:proofErr w:type="spellStart"/>
      <w:r w:rsidR="00B8398B" w:rsidRPr="00EA4D85">
        <w:rPr>
          <w:rFonts w:ascii="Calibri" w:hAnsi="Calibri" w:cs="Calibri"/>
          <w:sz w:val="22"/>
          <w:szCs w:val="22"/>
          <w:lang w:val="en-GB"/>
        </w:rPr>
        <w:t>hESC</w:t>
      </w:r>
      <w:proofErr w:type="spellEnd"/>
      <w:r w:rsidR="00B8398B" w:rsidRPr="00EA4D85">
        <w:rPr>
          <w:rFonts w:ascii="Calibri" w:hAnsi="Calibri" w:cs="Calibri"/>
          <w:sz w:val="22"/>
          <w:szCs w:val="22"/>
          <w:lang w:val="en-GB"/>
        </w:rPr>
        <w:t xml:space="preserve"> or </w:t>
      </w:r>
      <w:proofErr w:type="spellStart"/>
      <w:r w:rsidR="00B8398B" w:rsidRPr="00EA4D85">
        <w:rPr>
          <w:rFonts w:ascii="Calibri" w:hAnsi="Calibri" w:cs="Calibri"/>
          <w:sz w:val="22"/>
          <w:szCs w:val="22"/>
          <w:lang w:val="en-GB"/>
        </w:rPr>
        <w:t>hiPSC</w:t>
      </w:r>
      <w:proofErr w:type="spellEnd"/>
      <w:r w:rsidR="00B8398B" w:rsidRPr="00EA4D85">
        <w:rPr>
          <w:rFonts w:ascii="Calibri" w:hAnsi="Calibri" w:cs="Calibri"/>
          <w:sz w:val="22"/>
          <w:szCs w:val="22"/>
          <w:lang w:val="en-GB"/>
        </w:rPr>
        <w:t xml:space="preserve">), the MATERIAL, </w:t>
      </w:r>
      <w:r w:rsidR="00EA0BB3" w:rsidRPr="00EA4D85">
        <w:rPr>
          <w:rFonts w:ascii="Calibri" w:hAnsi="Calibri" w:cs="Calibri"/>
          <w:sz w:val="22"/>
          <w:szCs w:val="22"/>
          <w:lang w:val="en-GB"/>
        </w:rPr>
        <w:t>and is</w:t>
      </w:r>
      <w:r w:rsidR="00B8398B" w:rsidRPr="00EA4D85">
        <w:rPr>
          <w:rFonts w:ascii="Calibri" w:hAnsi="Calibri" w:cs="Calibri"/>
          <w:sz w:val="22"/>
          <w:szCs w:val="22"/>
          <w:lang w:val="en-GB"/>
        </w:rPr>
        <w:t xml:space="preserve"> its</w:t>
      </w:r>
      <w:r w:rsidR="000B1587" w:rsidRPr="00EA4D85">
        <w:rPr>
          <w:rFonts w:ascii="Calibri" w:hAnsi="Calibri" w:cs="Calibri"/>
          <w:sz w:val="22"/>
          <w:szCs w:val="22"/>
          <w:lang w:val="en-GB"/>
        </w:rPr>
        <w:t xml:space="preserve"> owner</w:t>
      </w:r>
      <w:r w:rsidR="00B8398B" w:rsidRPr="00EA4D85">
        <w:rPr>
          <w:rFonts w:ascii="Calibri" w:hAnsi="Calibri" w:cs="Calibri"/>
          <w:sz w:val="22"/>
          <w:szCs w:val="22"/>
          <w:lang w:val="en-GB"/>
        </w:rPr>
        <w:t>.</w:t>
      </w:r>
    </w:p>
    <w:p w14:paraId="7AA1E8BA" w14:textId="77777777" w:rsidR="00B8398B" w:rsidRPr="00EA4D85" w:rsidRDefault="00B8398B" w:rsidP="00EA4D85">
      <w:pPr>
        <w:jc w:val="both"/>
        <w:rPr>
          <w:rFonts w:ascii="Calibri" w:hAnsi="Calibri" w:cs="Calibri"/>
          <w:sz w:val="22"/>
          <w:szCs w:val="22"/>
          <w:lang w:val="en-GB"/>
        </w:rPr>
      </w:pPr>
    </w:p>
    <w:p w14:paraId="70F6DFD0" w14:textId="77777777" w:rsidR="0074519A" w:rsidRPr="00EA4D85" w:rsidRDefault="0074519A" w:rsidP="00EA4D85">
      <w:pPr>
        <w:jc w:val="both"/>
        <w:rPr>
          <w:rFonts w:ascii="Calibri" w:hAnsi="Calibri" w:cs="Calibri"/>
          <w:sz w:val="22"/>
          <w:szCs w:val="22"/>
          <w:lang w:val="en-GB"/>
        </w:rPr>
      </w:pPr>
      <w:r w:rsidRPr="00EA4D85">
        <w:rPr>
          <w:rFonts w:ascii="Calibri" w:hAnsi="Calibri" w:cs="Calibri"/>
          <w:b/>
          <w:bCs/>
          <w:sz w:val="22"/>
          <w:szCs w:val="22"/>
          <w:lang w:val="en-GB"/>
        </w:rPr>
        <w:t xml:space="preserve">“Intellectual Property” </w:t>
      </w:r>
      <w:r w:rsidRPr="00EA4D85">
        <w:rPr>
          <w:rFonts w:ascii="Calibri" w:hAnsi="Calibri" w:cs="Calibri"/>
          <w:sz w:val="22"/>
          <w:szCs w:val="22"/>
          <w:lang w:val="en-GB"/>
        </w:rPr>
        <w:t>means patents, trademarks, service marks, registered designs,</w:t>
      </w:r>
      <w:r w:rsidR="00DA1909" w:rsidRPr="00EA4D85">
        <w:rPr>
          <w:rFonts w:ascii="Calibri" w:hAnsi="Calibri" w:cs="Calibri"/>
          <w:sz w:val="22"/>
          <w:szCs w:val="22"/>
          <w:lang w:val="en-GB"/>
        </w:rPr>
        <w:t xml:space="preserve"> </w:t>
      </w:r>
      <w:r w:rsidRPr="00EA4D85">
        <w:rPr>
          <w:rFonts w:ascii="Calibri" w:hAnsi="Calibri" w:cs="Calibri"/>
          <w:sz w:val="22"/>
          <w:szCs w:val="22"/>
          <w:lang w:val="en-GB"/>
        </w:rPr>
        <w:t>copyrights, database rights, design rights, confidential information, applications for any of the above, and any similar right recognised from time to time in any jurisdiction, together with all</w:t>
      </w:r>
    </w:p>
    <w:p w14:paraId="4F3B3E4F" w14:textId="63C857D5" w:rsidR="004614DA" w:rsidRPr="00EA4D85" w:rsidRDefault="0074519A" w:rsidP="00EA4D85">
      <w:pPr>
        <w:jc w:val="both"/>
        <w:rPr>
          <w:rFonts w:ascii="Calibri" w:hAnsi="Calibri" w:cs="Calibri"/>
          <w:sz w:val="22"/>
          <w:szCs w:val="22"/>
          <w:lang w:val="en-GB"/>
        </w:rPr>
      </w:pPr>
      <w:r w:rsidRPr="00EA4D85">
        <w:rPr>
          <w:rFonts w:ascii="Calibri" w:hAnsi="Calibri" w:cs="Calibri"/>
          <w:sz w:val="22"/>
          <w:szCs w:val="22"/>
          <w:lang w:val="en-GB"/>
        </w:rPr>
        <w:t>rights of action in relation to the infringement of any of the above</w:t>
      </w:r>
      <w:r w:rsidR="004646AA">
        <w:rPr>
          <w:rFonts w:ascii="Calibri" w:hAnsi="Calibri" w:cs="Calibri"/>
          <w:sz w:val="22"/>
          <w:szCs w:val="22"/>
          <w:lang w:val="en-GB"/>
        </w:rPr>
        <w:t>.</w:t>
      </w:r>
    </w:p>
    <w:p w14:paraId="525D93FA" w14:textId="77777777" w:rsidR="004614DA" w:rsidRPr="00EA4D85" w:rsidRDefault="004614DA" w:rsidP="00EA4D85">
      <w:pPr>
        <w:jc w:val="both"/>
        <w:rPr>
          <w:rFonts w:ascii="Calibri" w:hAnsi="Calibri" w:cs="Calibri"/>
          <w:sz w:val="22"/>
          <w:szCs w:val="22"/>
          <w:lang w:val="en-GB"/>
        </w:rPr>
      </w:pPr>
    </w:p>
    <w:p w14:paraId="19ED28C8" w14:textId="77777777" w:rsidR="00FB0A42" w:rsidRPr="00EA4D85" w:rsidRDefault="004614DA" w:rsidP="00EA4D85">
      <w:pPr>
        <w:jc w:val="both"/>
        <w:rPr>
          <w:rFonts w:ascii="Calibri" w:hAnsi="Calibri" w:cs="Calibri"/>
          <w:sz w:val="22"/>
          <w:szCs w:val="22"/>
          <w:lang w:val="en-GB"/>
        </w:rPr>
      </w:pPr>
      <w:r w:rsidRPr="00EA4D85">
        <w:rPr>
          <w:rFonts w:ascii="Calibri" w:hAnsi="Calibri" w:cs="Calibri"/>
          <w:b/>
          <w:sz w:val="22"/>
          <w:szCs w:val="22"/>
          <w:lang w:val="en-GB"/>
        </w:rPr>
        <w:t>“Recipient”</w:t>
      </w:r>
      <w:r w:rsidRPr="00EA4D85">
        <w:rPr>
          <w:rFonts w:ascii="Calibri" w:hAnsi="Calibri" w:cs="Calibri"/>
          <w:sz w:val="22"/>
          <w:szCs w:val="22"/>
          <w:lang w:val="en-GB"/>
        </w:rPr>
        <w:t xml:space="preserve"> means the natural or legal person who </w:t>
      </w:r>
      <w:r w:rsidR="00FB0A42" w:rsidRPr="00EA4D85">
        <w:rPr>
          <w:rFonts w:ascii="Calibri" w:hAnsi="Calibri" w:cs="Calibri"/>
          <w:sz w:val="22"/>
          <w:szCs w:val="22"/>
          <w:lang w:val="en-GB"/>
        </w:rPr>
        <w:t>request access for MATERIAL for a research program.</w:t>
      </w:r>
    </w:p>
    <w:p w14:paraId="182775EA" w14:textId="77777777" w:rsidR="00FB0A42" w:rsidRPr="00EA4D85" w:rsidRDefault="00FB0A42" w:rsidP="00EA4D85">
      <w:pPr>
        <w:jc w:val="both"/>
        <w:rPr>
          <w:rFonts w:ascii="Calibri" w:hAnsi="Calibri" w:cs="Calibri"/>
          <w:sz w:val="22"/>
          <w:szCs w:val="22"/>
          <w:lang w:val="en-GB"/>
        </w:rPr>
      </w:pPr>
    </w:p>
    <w:p w14:paraId="457F16D8" w14:textId="5C029B2C" w:rsidR="00E00644" w:rsidRPr="00EA4D85" w:rsidRDefault="00FB0A42" w:rsidP="00EA4D85">
      <w:pPr>
        <w:jc w:val="both"/>
        <w:rPr>
          <w:rFonts w:ascii="Calibri" w:hAnsi="Calibri" w:cs="Calibri"/>
          <w:sz w:val="22"/>
          <w:szCs w:val="22"/>
          <w:lang w:val="en-GB"/>
        </w:rPr>
      </w:pPr>
      <w:r w:rsidRPr="00EA4D85">
        <w:rPr>
          <w:rFonts w:ascii="Calibri" w:hAnsi="Calibri" w:cs="Calibri"/>
          <w:b/>
          <w:sz w:val="22"/>
          <w:szCs w:val="22"/>
          <w:lang w:val="en-GB"/>
        </w:rPr>
        <w:t>“Provider”</w:t>
      </w:r>
      <w:r w:rsidRPr="00EA4D85">
        <w:rPr>
          <w:rFonts w:ascii="Calibri" w:hAnsi="Calibri" w:cs="Calibri"/>
          <w:sz w:val="22"/>
          <w:szCs w:val="22"/>
          <w:lang w:val="en-GB"/>
        </w:rPr>
        <w:t xml:space="preserve"> means el Banco Nacional de Líneas Celulares of Instituto de Salud Carlos III, </w:t>
      </w:r>
      <w:r w:rsidR="00E00644" w:rsidRPr="00EA4D85">
        <w:rPr>
          <w:rFonts w:ascii="Calibri" w:hAnsi="Calibri" w:cs="Calibri"/>
          <w:sz w:val="22"/>
          <w:szCs w:val="22"/>
          <w:lang w:val="en-GB"/>
        </w:rPr>
        <w:t>a biorepository of human pluripotent stem cell lines (</w:t>
      </w:r>
      <w:proofErr w:type="spellStart"/>
      <w:r w:rsidR="00E00644" w:rsidRPr="00EA4D85">
        <w:rPr>
          <w:rFonts w:ascii="Calibri" w:hAnsi="Calibri" w:cs="Calibri"/>
          <w:sz w:val="22"/>
          <w:szCs w:val="22"/>
          <w:lang w:val="en-GB"/>
        </w:rPr>
        <w:t>hESC</w:t>
      </w:r>
      <w:proofErr w:type="spellEnd"/>
      <w:r w:rsidR="00E00644" w:rsidRPr="00EA4D85">
        <w:rPr>
          <w:rFonts w:ascii="Calibri" w:hAnsi="Calibri" w:cs="Calibri"/>
          <w:sz w:val="22"/>
          <w:szCs w:val="22"/>
          <w:lang w:val="en-GB"/>
        </w:rPr>
        <w:t xml:space="preserve"> or </w:t>
      </w:r>
      <w:proofErr w:type="spellStart"/>
      <w:r w:rsidR="00E00644" w:rsidRPr="00EA4D85">
        <w:rPr>
          <w:rFonts w:ascii="Calibri" w:hAnsi="Calibri" w:cs="Calibri"/>
          <w:sz w:val="22"/>
          <w:szCs w:val="22"/>
          <w:lang w:val="en-GB"/>
        </w:rPr>
        <w:t>hiPSC</w:t>
      </w:r>
      <w:proofErr w:type="spellEnd"/>
      <w:r w:rsidR="00E00644" w:rsidRPr="00EA4D85">
        <w:rPr>
          <w:rFonts w:ascii="Calibri" w:hAnsi="Calibri" w:cs="Calibri"/>
          <w:sz w:val="22"/>
          <w:szCs w:val="22"/>
          <w:lang w:val="en-GB"/>
        </w:rPr>
        <w:t>) whose main objective is to support pluripotent stem cell research through provision of a high quality, well characterised collection of human pluripotent stem cell lines (</w:t>
      </w:r>
      <w:proofErr w:type="spellStart"/>
      <w:r w:rsidR="00E00644" w:rsidRPr="00EA4D85">
        <w:rPr>
          <w:rFonts w:ascii="Calibri" w:hAnsi="Calibri" w:cs="Calibri"/>
          <w:sz w:val="22"/>
          <w:szCs w:val="22"/>
          <w:lang w:val="en-GB"/>
        </w:rPr>
        <w:t>hESC</w:t>
      </w:r>
      <w:proofErr w:type="spellEnd"/>
      <w:r w:rsidR="00E00644" w:rsidRPr="00EA4D85">
        <w:rPr>
          <w:rFonts w:ascii="Calibri" w:hAnsi="Calibri" w:cs="Calibri"/>
          <w:sz w:val="22"/>
          <w:szCs w:val="22"/>
          <w:lang w:val="en-GB"/>
        </w:rPr>
        <w:t xml:space="preserve"> or </w:t>
      </w:r>
      <w:proofErr w:type="spellStart"/>
      <w:r w:rsidR="00E00644" w:rsidRPr="00EA4D85">
        <w:rPr>
          <w:rFonts w:ascii="Calibri" w:hAnsi="Calibri" w:cs="Calibri"/>
          <w:sz w:val="22"/>
          <w:szCs w:val="22"/>
          <w:lang w:val="en-GB"/>
        </w:rPr>
        <w:t>hiPSC</w:t>
      </w:r>
      <w:proofErr w:type="spellEnd"/>
      <w:r w:rsidR="00E00644" w:rsidRPr="00EA4D85">
        <w:rPr>
          <w:rFonts w:ascii="Calibri" w:hAnsi="Calibri" w:cs="Calibri"/>
          <w:sz w:val="22"/>
          <w:szCs w:val="22"/>
          <w:lang w:val="en-GB"/>
        </w:rPr>
        <w:t xml:space="preserve">) for biomedical research (Ley 14/2007 de Investigación </w:t>
      </w:r>
      <w:proofErr w:type="spellStart"/>
      <w:r w:rsidR="00E00644" w:rsidRPr="00EA4D85">
        <w:rPr>
          <w:rFonts w:ascii="Calibri" w:hAnsi="Calibri" w:cs="Calibri"/>
          <w:sz w:val="22"/>
          <w:szCs w:val="22"/>
          <w:lang w:val="en-GB"/>
        </w:rPr>
        <w:t>Biomédica</w:t>
      </w:r>
      <w:proofErr w:type="spellEnd"/>
      <w:r w:rsidR="00E00644" w:rsidRPr="00EA4D85">
        <w:rPr>
          <w:rFonts w:ascii="Calibri" w:hAnsi="Calibri" w:cs="Calibri"/>
          <w:sz w:val="22"/>
          <w:szCs w:val="22"/>
          <w:lang w:val="en-GB"/>
        </w:rPr>
        <w:t>)</w:t>
      </w:r>
    </w:p>
    <w:p w14:paraId="6B07C10C" w14:textId="77777777" w:rsidR="00CB2A26" w:rsidRPr="00EA4D85" w:rsidRDefault="00CB2A26" w:rsidP="00EA4D85">
      <w:pPr>
        <w:jc w:val="both"/>
        <w:rPr>
          <w:rFonts w:ascii="Calibri" w:hAnsi="Calibri" w:cs="Calibri"/>
          <w:sz w:val="22"/>
          <w:szCs w:val="22"/>
          <w:lang w:val="en-GB"/>
        </w:rPr>
      </w:pPr>
    </w:p>
    <w:p w14:paraId="40DB49EF" w14:textId="5E356BD1" w:rsidR="00CB2A26" w:rsidRPr="00EA4D85" w:rsidRDefault="00CB2A26" w:rsidP="00EA4D85">
      <w:pPr>
        <w:jc w:val="both"/>
        <w:rPr>
          <w:rFonts w:ascii="Calibri" w:hAnsi="Calibri" w:cs="Calibri"/>
          <w:sz w:val="22"/>
          <w:szCs w:val="22"/>
          <w:lang w:val="en-GB"/>
        </w:rPr>
      </w:pPr>
      <w:r w:rsidRPr="00EA4D85">
        <w:rPr>
          <w:rFonts w:ascii="Calibri" w:hAnsi="Calibri" w:cs="Calibri"/>
          <w:b/>
          <w:sz w:val="22"/>
          <w:szCs w:val="22"/>
          <w:lang w:val="en-GB"/>
        </w:rPr>
        <w:t>“Distributor &amp; Custodian”:</w:t>
      </w:r>
      <w:r w:rsidRPr="00EA4D85">
        <w:rPr>
          <w:rFonts w:ascii="Calibri" w:hAnsi="Calibri" w:cs="Calibri"/>
          <w:sz w:val="22"/>
          <w:szCs w:val="22"/>
          <w:lang w:val="en-GB"/>
        </w:rPr>
        <w:t xml:space="preserve"> </w:t>
      </w:r>
      <w:r w:rsidR="00127676" w:rsidRPr="00127676">
        <w:rPr>
          <w:rFonts w:ascii="Calibri" w:hAnsi="Calibri" w:cs="Calibri"/>
          <w:sz w:val="22"/>
          <w:szCs w:val="22"/>
          <w:lang w:val="en-GB"/>
        </w:rPr>
        <w:t>There are three nodes in Spain (Barcelona, Valencia, and Granada). Once the Depositor creates a cell line from their research, it is mandatory to deposit it in one of the nodes, depending on their geographical location. The nodes become the custodians of the lines deposited by the researcher and act as distributors when requested by others. Additionally, they authenticate that the deposited cell line is the same as the one being requested</w:t>
      </w:r>
      <w:r w:rsidR="00E20C99">
        <w:rPr>
          <w:rFonts w:ascii="Calibri" w:hAnsi="Calibri" w:cs="Calibri"/>
          <w:sz w:val="22"/>
          <w:szCs w:val="22"/>
          <w:lang w:val="en-GB"/>
        </w:rPr>
        <w:t xml:space="preserve"> </w:t>
      </w:r>
      <w:r w:rsidR="00E20C99" w:rsidRPr="00E20C99">
        <w:rPr>
          <w:rFonts w:ascii="Calibri" w:hAnsi="Calibri" w:cs="Calibri"/>
          <w:sz w:val="22"/>
          <w:szCs w:val="22"/>
          <w:lang w:val="en-GB"/>
        </w:rPr>
        <w:t xml:space="preserve">and act as distributors when requested by others, and the request is approved by the Technical </w:t>
      </w:r>
      <w:proofErr w:type="spellStart"/>
      <w:r w:rsidR="00E20C99" w:rsidRPr="00E20C99">
        <w:rPr>
          <w:rFonts w:ascii="Calibri" w:hAnsi="Calibri" w:cs="Calibri"/>
          <w:sz w:val="22"/>
          <w:szCs w:val="22"/>
          <w:lang w:val="en-GB"/>
        </w:rPr>
        <w:t>Commision</w:t>
      </w:r>
      <w:proofErr w:type="spellEnd"/>
      <w:r w:rsidR="00E20C99" w:rsidRPr="00E20C99">
        <w:rPr>
          <w:rFonts w:ascii="Calibri" w:hAnsi="Calibri" w:cs="Calibri"/>
          <w:sz w:val="22"/>
          <w:szCs w:val="22"/>
          <w:lang w:val="en-GB"/>
        </w:rPr>
        <w:t xml:space="preserve"> of the BNLC.”</w:t>
      </w:r>
      <w:r w:rsidR="00127676" w:rsidRPr="00127676">
        <w:rPr>
          <w:rFonts w:ascii="Calibri" w:hAnsi="Calibri" w:cs="Calibri"/>
          <w:sz w:val="22"/>
          <w:szCs w:val="22"/>
          <w:lang w:val="en-GB"/>
        </w:rPr>
        <w:t>.</w:t>
      </w:r>
    </w:p>
    <w:p w14:paraId="75E7639B" w14:textId="59E38A17" w:rsidR="00FB0A42" w:rsidRPr="00EA4D85" w:rsidRDefault="00FB0A42" w:rsidP="00EA4D85">
      <w:pPr>
        <w:jc w:val="both"/>
        <w:rPr>
          <w:rFonts w:ascii="Calibri" w:hAnsi="Calibri" w:cs="Calibri"/>
          <w:sz w:val="22"/>
          <w:szCs w:val="22"/>
          <w:lang w:val="en-GB"/>
        </w:rPr>
      </w:pPr>
    </w:p>
    <w:p w14:paraId="13E0DD7E" w14:textId="1260891E" w:rsidR="0065212B" w:rsidRPr="00EA4D85" w:rsidRDefault="0065212B" w:rsidP="00EA4D85">
      <w:pPr>
        <w:jc w:val="both"/>
        <w:rPr>
          <w:rFonts w:ascii="Calibri" w:hAnsi="Calibri" w:cs="Calibri"/>
          <w:color w:val="000000" w:themeColor="text1"/>
          <w:sz w:val="22"/>
          <w:szCs w:val="22"/>
          <w:lang w:val="en-GB"/>
        </w:rPr>
      </w:pPr>
      <w:r w:rsidRPr="00EA4D85">
        <w:rPr>
          <w:rFonts w:ascii="Calibri" w:hAnsi="Calibri" w:cs="Calibri"/>
          <w:color w:val="000000" w:themeColor="text1"/>
          <w:sz w:val="22"/>
          <w:szCs w:val="22"/>
          <w:lang w:val="en-GB"/>
        </w:rPr>
        <w:t>“</w:t>
      </w:r>
      <w:r w:rsidRPr="00EA4D85">
        <w:rPr>
          <w:rFonts w:ascii="Calibri" w:hAnsi="Calibri" w:cs="Calibri"/>
          <w:b/>
          <w:color w:val="000000" w:themeColor="text1"/>
          <w:sz w:val="22"/>
          <w:szCs w:val="22"/>
          <w:lang w:val="en-GB"/>
        </w:rPr>
        <w:t>Research Protocol Annex</w:t>
      </w:r>
      <w:r w:rsidR="00823ABC" w:rsidRPr="00EA4D85">
        <w:rPr>
          <w:rFonts w:ascii="Calibri" w:hAnsi="Calibri" w:cs="Calibri"/>
          <w:b/>
          <w:color w:val="000000" w:themeColor="text1"/>
          <w:sz w:val="22"/>
          <w:szCs w:val="22"/>
          <w:lang w:val="en-GB"/>
        </w:rPr>
        <w:t>ed</w:t>
      </w:r>
      <w:r w:rsidR="00F152E6" w:rsidRPr="00EA4D85">
        <w:rPr>
          <w:rFonts w:ascii="Calibri" w:hAnsi="Calibri" w:cs="Calibri"/>
          <w:b/>
          <w:color w:val="000000" w:themeColor="text1"/>
          <w:sz w:val="22"/>
          <w:szCs w:val="22"/>
          <w:lang w:val="en-GB"/>
        </w:rPr>
        <w:t xml:space="preserve"> to the request</w:t>
      </w:r>
      <w:r w:rsidRPr="00EA4D85">
        <w:rPr>
          <w:rFonts w:ascii="Calibri" w:hAnsi="Calibri" w:cs="Calibri"/>
          <w:color w:val="000000" w:themeColor="text1"/>
          <w:sz w:val="22"/>
          <w:szCs w:val="22"/>
          <w:lang w:val="en-GB"/>
        </w:rPr>
        <w:t xml:space="preserve">”: The Recipient is requested to provide a summary of the research program that is intended to be developed after accessing to the MATERIAL. </w:t>
      </w:r>
      <w:r w:rsidR="00823ABC" w:rsidRPr="00EA4D85">
        <w:rPr>
          <w:rFonts w:ascii="Calibri" w:hAnsi="Calibri" w:cs="Calibri"/>
          <w:color w:val="000000" w:themeColor="text1"/>
          <w:sz w:val="22"/>
          <w:szCs w:val="22"/>
          <w:lang w:val="en-GB"/>
        </w:rPr>
        <w:t>This summary must</w:t>
      </w:r>
      <w:r w:rsidRPr="00EA4D85">
        <w:rPr>
          <w:rFonts w:ascii="Calibri" w:hAnsi="Calibri" w:cs="Calibri"/>
          <w:color w:val="000000" w:themeColor="text1"/>
          <w:sz w:val="22"/>
          <w:szCs w:val="22"/>
          <w:lang w:val="en-GB"/>
        </w:rPr>
        <w:t xml:space="preserve"> include </w:t>
      </w:r>
      <w:r w:rsidR="00823ABC" w:rsidRPr="00EA4D85">
        <w:rPr>
          <w:rFonts w:ascii="Calibri" w:hAnsi="Calibri" w:cs="Calibri"/>
          <w:color w:val="000000" w:themeColor="text1"/>
          <w:sz w:val="22"/>
          <w:szCs w:val="22"/>
          <w:lang w:val="en-GB"/>
        </w:rPr>
        <w:t xml:space="preserve">as a </w:t>
      </w:r>
      <w:r w:rsidR="00C729A2" w:rsidRPr="00EA4D85">
        <w:rPr>
          <w:rFonts w:ascii="Calibri" w:hAnsi="Calibri" w:cs="Calibri"/>
          <w:color w:val="000000" w:themeColor="text1"/>
          <w:sz w:val="22"/>
          <w:szCs w:val="22"/>
          <w:lang w:val="en-GB"/>
        </w:rPr>
        <w:t>minimum a brief description of the research protocol, the researcher/</w:t>
      </w:r>
      <w:proofErr w:type="spellStart"/>
      <w:r w:rsidR="00C729A2" w:rsidRPr="00EA4D85">
        <w:rPr>
          <w:rFonts w:ascii="Calibri" w:hAnsi="Calibri" w:cs="Calibri"/>
          <w:color w:val="000000" w:themeColor="text1"/>
          <w:sz w:val="22"/>
          <w:szCs w:val="22"/>
          <w:lang w:val="en-GB"/>
        </w:rPr>
        <w:t>ers</w:t>
      </w:r>
      <w:proofErr w:type="spellEnd"/>
      <w:r w:rsidR="00C729A2" w:rsidRPr="00EA4D85">
        <w:rPr>
          <w:rFonts w:ascii="Calibri" w:hAnsi="Calibri" w:cs="Calibri"/>
          <w:color w:val="000000" w:themeColor="text1"/>
          <w:sz w:val="22"/>
          <w:szCs w:val="22"/>
          <w:lang w:val="en-GB"/>
        </w:rPr>
        <w:t xml:space="preserve"> data and affiliation, the informed consent and the ethical committee approval. </w:t>
      </w:r>
    </w:p>
    <w:p w14:paraId="5E1B666E" w14:textId="77777777" w:rsidR="0074519A" w:rsidRPr="00EA4D85" w:rsidRDefault="0074519A" w:rsidP="00EA4D85">
      <w:pPr>
        <w:pStyle w:val="Prrafodelista"/>
        <w:ind w:left="0"/>
        <w:jc w:val="both"/>
        <w:rPr>
          <w:rFonts w:ascii="Calibri" w:hAnsi="Calibri" w:cs="Calibri"/>
          <w:color w:val="FF0000"/>
          <w:sz w:val="22"/>
          <w:szCs w:val="22"/>
          <w:lang w:val="en-US"/>
        </w:rPr>
      </w:pPr>
    </w:p>
    <w:p w14:paraId="5C358032" w14:textId="77777777" w:rsidR="0074519A" w:rsidRPr="00EA4D85" w:rsidRDefault="0074519A" w:rsidP="00EA4D85">
      <w:pPr>
        <w:pStyle w:val="Prrafodelista"/>
        <w:ind w:left="0"/>
        <w:jc w:val="both"/>
        <w:rPr>
          <w:rFonts w:ascii="Calibri" w:hAnsi="Calibri" w:cs="Calibri"/>
          <w:sz w:val="22"/>
          <w:szCs w:val="22"/>
          <w:lang w:val="en-US"/>
        </w:rPr>
      </w:pPr>
    </w:p>
    <w:sectPr w:rsidR="0074519A" w:rsidRPr="00EA4D85" w:rsidSect="00053A02">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E89D" w14:textId="77777777" w:rsidR="005B25A7" w:rsidRDefault="005B25A7" w:rsidP="00C06119">
      <w:r>
        <w:separator/>
      </w:r>
    </w:p>
  </w:endnote>
  <w:endnote w:type="continuationSeparator" w:id="0">
    <w:p w14:paraId="1CE30237" w14:textId="77777777" w:rsidR="005B25A7" w:rsidRDefault="005B25A7" w:rsidP="00C0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543480614"/>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56758A2" w14:textId="78B7FA1C" w:rsidR="00357A51" w:rsidRPr="00357A51" w:rsidRDefault="00357A51">
            <w:pPr>
              <w:pStyle w:val="Piedepgina"/>
              <w:jc w:val="right"/>
              <w:rPr>
                <w:rFonts w:ascii="Verdana" w:hAnsi="Verdana"/>
                <w:sz w:val="18"/>
                <w:szCs w:val="18"/>
              </w:rPr>
            </w:pPr>
            <w:r>
              <w:rPr>
                <w:rFonts w:ascii="Verdana" w:hAnsi="Verdana"/>
                <w:sz w:val="18"/>
                <w:szCs w:val="18"/>
              </w:rPr>
              <w:t>Pag</w:t>
            </w:r>
            <w:r w:rsidRPr="00357A51">
              <w:rPr>
                <w:rFonts w:ascii="Verdana" w:hAnsi="Verdana"/>
                <w:sz w:val="18"/>
                <w:szCs w:val="18"/>
              </w:rPr>
              <w:t xml:space="preserve"> </w:t>
            </w:r>
            <w:r w:rsidRPr="00357A51">
              <w:rPr>
                <w:rFonts w:ascii="Verdana" w:hAnsi="Verdana"/>
                <w:bCs/>
                <w:sz w:val="18"/>
                <w:szCs w:val="18"/>
              </w:rPr>
              <w:fldChar w:fldCharType="begin"/>
            </w:r>
            <w:r w:rsidRPr="00357A51">
              <w:rPr>
                <w:rFonts w:ascii="Verdana" w:hAnsi="Verdana"/>
                <w:bCs/>
                <w:sz w:val="18"/>
                <w:szCs w:val="18"/>
              </w:rPr>
              <w:instrText>PAGE</w:instrText>
            </w:r>
            <w:r w:rsidRPr="00357A51">
              <w:rPr>
                <w:rFonts w:ascii="Verdana" w:hAnsi="Verdana"/>
                <w:bCs/>
                <w:sz w:val="18"/>
                <w:szCs w:val="18"/>
              </w:rPr>
              <w:fldChar w:fldCharType="separate"/>
            </w:r>
            <w:r w:rsidR="00650CDA">
              <w:rPr>
                <w:rFonts w:ascii="Verdana" w:hAnsi="Verdana"/>
                <w:bCs/>
                <w:noProof/>
                <w:sz w:val="18"/>
                <w:szCs w:val="18"/>
              </w:rPr>
              <w:t>1</w:t>
            </w:r>
            <w:r w:rsidRPr="00357A51">
              <w:rPr>
                <w:rFonts w:ascii="Verdana" w:hAnsi="Verdana"/>
                <w:bCs/>
                <w:sz w:val="18"/>
                <w:szCs w:val="18"/>
              </w:rPr>
              <w:fldChar w:fldCharType="end"/>
            </w:r>
            <w:r>
              <w:rPr>
                <w:rFonts w:ascii="Verdana" w:hAnsi="Verdana"/>
                <w:bCs/>
                <w:sz w:val="18"/>
                <w:szCs w:val="18"/>
              </w:rPr>
              <w:t>/</w:t>
            </w:r>
            <w:r w:rsidRPr="00357A51">
              <w:rPr>
                <w:rFonts w:ascii="Verdana" w:hAnsi="Verdana"/>
                <w:bCs/>
                <w:sz w:val="18"/>
                <w:szCs w:val="18"/>
              </w:rPr>
              <w:fldChar w:fldCharType="begin"/>
            </w:r>
            <w:r w:rsidRPr="00357A51">
              <w:rPr>
                <w:rFonts w:ascii="Verdana" w:hAnsi="Verdana"/>
                <w:bCs/>
                <w:sz w:val="18"/>
                <w:szCs w:val="18"/>
              </w:rPr>
              <w:instrText>NUMPAGES</w:instrText>
            </w:r>
            <w:r w:rsidRPr="00357A51">
              <w:rPr>
                <w:rFonts w:ascii="Verdana" w:hAnsi="Verdana"/>
                <w:bCs/>
                <w:sz w:val="18"/>
                <w:szCs w:val="18"/>
              </w:rPr>
              <w:fldChar w:fldCharType="separate"/>
            </w:r>
            <w:r w:rsidR="00650CDA">
              <w:rPr>
                <w:rFonts w:ascii="Verdana" w:hAnsi="Verdana"/>
                <w:bCs/>
                <w:noProof/>
                <w:sz w:val="18"/>
                <w:szCs w:val="18"/>
              </w:rPr>
              <w:t>5</w:t>
            </w:r>
            <w:r w:rsidRPr="00357A51">
              <w:rPr>
                <w:rFonts w:ascii="Verdana" w:hAnsi="Verdana"/>
                <w:bCs/>
                <w:sz w:val="18"/>
                <w:szCs w:val="18"/>
              </w:rPr>
              <w:fldChar w:fldCharType="end"/>
            </w:r>
          </w:p>
        </w:sdtContent>
      </w:sdt>
    </w:sdtContent>
  </w:sdt>
  <w:p w14:paraId="28C00D3A" w14:textId="74912C14" w:rsidR="00485A6C" w:rsidRPr="009D737B" w:rsidRDefault="009D737B">
    <w:pPr>
      <w:pStyle w:val="Piedepgina"/>
      <w:rPr>
        <w:rFonts w:asciiTheme="minorHAnsi" w:hAnsiTheme="minorHAnsi"/>
        <w:color w:val="808080" w:themeColor="background1" w:themeShade="80"/>
        <w:sz w:val="18"/>
        <w:szCs w:val="18"/>
        <w:lang w:val="en-US"/>
      </w:rPr>
    </w:pPr>
    <w:r w:rsidRPr="009D737B">
      <w:rPr>
        <w:rFonts w:asciiTheme="minorHAnsi" w:hAnsiTheme="minorHAnsi"/>
        <w:noProof/>
        <w:color w:val="808080" w:themeColor="background1" w:themeShade="80"/>
        <w:sz w:val="18"/>
        <w:szCs w:val="18"/>
      </w:rPr>
      <w:t>MTA</w:t>
    </w:r>
    <w:r w:rsidR="00CE75BD">
      <w:rPr>
        <w:rFonts w:asciiTheme="minorHAnsi" w:hAnsiTheme="minorHAnsi"/>
        <w:noProof/>
        <w:color w:val="808080" w:themeColor="background1" w:themeShade="80"/>
        <w:sz w:val="18"/>
        <w:szCs w:val="18"/>
      </w:rPr>
      <w:t>-BNLC</w:t>
    </w:r>
    <w:r w:rsidRPr="009D737B">
      <w:rPr>
        <w:rFonts w:asciiTheme="minorHAnsi" w:hAnsiTheme="minorHAnsi"/>
        <w:noProof/>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D4BF" w14:textId="77777777" w:rsidR="005B25A7" w:rsidRDefault="005B25A7" w:rsidP="00C06119">
      <w:r>
        <w:separator/>
      </w:r>
    </w:p>
  </w:footnote>
  <w:footnote w:type="continuationSeparator" w:id="0">
    <w:p w14:paraId="48E8CDA0" w14:textId="77777777" w:rsidR="005B25A7" w:rsidRDefault="005B25A7" w:rsidP="00C06119">
      <w:r>
        <w:continuationSeparator/>
      </w:r>
    </w:p>
  </w:footnote>
  <w:footnote w:id="1">
    <w:p w14:paraId="37454768" w14:textId="46AE7895" w:rsidR="00EE64A2" w:rsidRDefault="00EE64A2" w:rsidP="002F4C2B">
      <w:pPr>
        <w:pStyle w:val="Textocomentario"/>
        <w:jc w:val="both"/>
        <w:rPr>
          <w:lang w:val="en-US"/>
        </w:rPr>
      </w:pPr>
      <w:r>
        <w:rPr>
          <w:rStyle w:val="Refdenotaalpie"/>
        </w:rPr>
        <w:footnoteRef/>
      </w:r>
      <w:r w:rsidRPr="00E75B63">
        <w:rPr>
          <w:lang w:val="en-US"/>
        </w:rPr>
        <w:t xml:space="preserve"> For projects involving the release of embryonic material, a ma</w:t>
      </w:r>
      <w:r w:rsidR="00125EAB">
        <w:rPr>
          <w:lang w:val="en-US"/>
        </w:rPr>
        <w:t>ndatory report of the Guarantees</w:t>
      </w:r>
      <w:r w:rsidRPr="00E75B63">
        <w:rPr>
          <w:lang w:val="en-US"/>
        </w:rPr>
        <w:t xml:space="preserve"> Commission would be necessary </w:t>
      </w:r>
      <w:r w:rsidR="001F6B55">
        <w:rPr>
          <w:lang w:val="en-US"/>
        </w:rPr>
        <w:t>(</w:t>
      </w:r>
      <w:hyperlink r:id="rId1" w:history="1">
        <w:r w:rsidR="001F6B55" w:rsidRPr="009D013C">
          <w:rPr>
            <w:rStyle w:val="Hipervnculo"/>
            <w:lang w:val="en-US"/>
          </w:rPr>
          <w:t>https://www.boe.es/buscar/pdf/2007/BOE-A-2007-12945-consolidado.pdf</w:t>
        </w:r>
      </w:hyperlink>
      <w:r w:rsidR="001F6B55">
        <w:rPr>
          <w:lang w:val="en-US"/>
        </w:rPr>
        <w:t>)</w:t>
      </w:r>
    </w:p>
    <w:p w14:paraId="56BAD757" w14:textId="77777777" w:rsidR="001F6B55" w:rsidRPr="00E75B63" w:rsidRDefault="001F6B55" w:rsidP="00EE64A2">
      <w:pPr>
        <w:pStyle w:val="Textocomentario"/>
        <w:rPr>
          <w:lang w:val="en-US"/>
        </w:rPr>
      </w:pPr>
    </w:p>
    <w:p w14:paraId="008FB948" w14:textId="00361EB9" w:rsidR="00EE64A2" w:rsidRPr="00E75B63" w:rsidRDefault="00EE64A2">
      <w:pPr>
        <w:pStyle w:val="Textonotapi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2348"/>
    <w:multiLevelType w:val="hybridMultilevel"/>
    <w:tmpl w:val="BBD46B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39953FBD"/>
    <w:multiLevelType w:val="hybridMultilevel"/>
    <w:tmpl w:val="CAB2C9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B6D79F8"/>
    <w:multiLevelType w:val="hybridMultilevel"/>
    <w:tmpl w:val="BBD46B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3C652CC0"/>
    <w:multiLevelType w:val="hybridMultilevel"/>
    <w:tmpl w:val="D5387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7B43FA"/>
    <w:multiLevelType w:val="hybridMultilevel"/>
    <w:tmpl w:val="52DE69F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36D4D1F"/>
    <w:multiLevelType w:val="hybridMultilevel"/>
    <w:tmpl w:val="D3C021AA"/>
    <w:lvl w:ilvl="0" w:tplc="BC6025EE">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5679179">
    <w:abstractNumId w:val="4"/>
  </w:num>
  <w:num w:numId="2" w16cid:durableId="1750687124">
    <w:abstractNumId w:val="0"/>
  </w:num>
  <w:num w:numId="3" w16cid:durableId="1717971656">
    <w:abstractNumId w:val="1"/>
  </w:num>
  <w:num w:numId="4" w16cid:durableId="543981536">
    <w:abstractNumId w:val="5"/>
  </w:num>
  <w:num w:numId="5" w16cid:durableId="648555607">
    <w:abstractNumId w:val="2"/>
  </w:num>
  <w:num w:numId="6" w16cid:durableId="40491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22"/>
    <w:rsid w:val="00003650"/>
    <w:rsid w:val="00006B9C"/>
    <w:rsid w:val="00007BE1"/>
    <w:rsid w:val="00010436"/>
    <w:rsid w:val="00012B52"/>
    <w:rsid w:val="00020444"/>
    <w:rsid w:val="00024A8C"/>
    <w:rsid w:val="00034E4B"/>
    <w:rsid w:val="000442C5"/>
    <w:rsid w:val="0005349D"/>
    <w:rsid w:val="00053A02"/>
    <w:rsid w:val="00062A85"/>
    <w:rsid w:val="000648BE"/>
    <w:rsid w:val="00077930"/>
    <w:rsid w:val="0008416B"/>
    <w:rsid w:val="000B1587"/>
    <w:rsid w:val="000C11F5"/>
    <w:rsid w:val="000D1C3B"/>
    <w:rsid w:val="000E55E1"/>
    <w:rsid w:val="000F73ED"/>
    <w:rsid w:val="00101F4C"/>
    <w:rsid w:val="001051AB"/>
    <w:rsid w:val="00125EAB"/>
    <w:rsid w:val="00127676"/>
    <w:rsid w:val="00150831"/>
    <w:rsid w:val="0017119C"/>
    <w:rsid w:val="00176F7A"/>
    <w:rsid w:val="001A1A57"/>
    <w:rsid w:val="001B33AB"/>
    <w:rsid w:val="001E6ADF"/>
    <w:rsid w:val="001F6B55"/>
    <w:rsid w:val="00207723"/>
    <w:rsid w:val="002527C9"/>
    <w:rsid w:val="0025696F"/>
    <w:rsid w:val="00286CD2"/>
    <w:rsid w:val="002B7133"/>
    <w:rsid w:val="002C1ED0"/>
    <w:rsid w:val="002C7FB9"/>
    <w:rsid w:val="002F0A6C"/>
    <w:rsid w:val="002F4C2B"/>
    <w:rsid w:val="00313B65"/>
    <w:rsid w:val="00322648"/>
    <w:rsid w:val="00342706"/>
    <w:rsid w:val="00351C77"/>
    <w:rsid w:val="00357A51"/>
    <w:rsid w:val="00371C07"/>
    <w:rsid w:val="003727D7"/>
    <w:rsid w:val="00396A94"/>
    <w:rsid w:val="003A7093"/>
    <w:rsid w:val="003B7A88"/>
    <w:rsid w:val="003C3B44"/>
    <w:rsid w:val="003D7757"/>
    <w:rsid w:val="003E4CA3"/>
    <w:rsid w:val="00433AC4"/>
    <w:rsid w:val="004465E3"/>
    <w:rsid w:val="004614DA"/>
    <w:rsid w:val="004646AA"/>
    <w:rsid w:val="00465B76"/>
    <w:rsid w:val="00485A6C"/>
    <w:rsid w:val="004B0922"/>
    <w:rsid w:val="004B0F7F"/>
    <w:rsid w:val="004C10EF"/>
    <w:rsid w:val="00514C05"/>
    <w:rsid w:val="00516304"/>
    <w:rsid w:val="00526875"/>
    <w:rsid w:val="00545A6E"/>
    <w:rsid w:val="00553EA9"/>
    <w:rsid w:val="00576845"/>
    <w:rsid w:val="00582620"/>
    <w:rsid w:val="00595B4B"/>
    <w:rsid w:val="0059741D"/>
    <w:rsid w:val="005B25A7"/>
    <w:rsid w:val="005D23D0"/>
    <w:rsid w:val="005E1703"/>
    <w:rsid w:val="005E3484"/>
    <w:rsid w:val="005E5A12"/>
    <w:rsid w:val="00613BE0"/>
    <w:rsid w:val="00634361"/>
    <w:rsid w:val="00645991"/>
    <w:rsid w:val="0065055C"/>
    <w:rsid w:val="00650CDA"/>
    <w:rsid w:val="0065212B"/>
    <w:rsid w:val="0065284E"/>
    <w:rsid w:val="00656C58"/>
    <w:rsid w:val="006723C6"/>
    <w:rsid w:val="00682DF3"/>
    <w:rsid w:val="00691963"/>
    <w:rsid w:val="00701B2B"/>
    <w:rsid w:val="00723405"/>
    <w:rsid w:val="0073136F"/>
    <w:rsid w:val="0074519A"/>
    <w:rsid w:val="007933D8"/>
    <w:rsid w:val="00794DF7"/>
    <w:rsid w:val="007A4FA6"/>
    <w:rsid w:val="007C78C5"/>
    <w:rsid w:val="007D0345"/>
    <w:rsid w:val="007D328C"/>
    <w:rsid w:val="007F5AE1"/>
    <w:rsid w:val="008033E0"/>
    <w:rsid w:val="00807B6F"/>
    <w:rsid w:val="00821466"/>
    <w:rsid w:val="0082326E"/>
    <w:rsid w:val="00823ABC"/>
    <w:rsid w:val="0083263D"/>
    <w:rsid w:val="00862D4C"/>
    <w:rsid w:val="008636D2"/>
    <w:rsid w:val="008764EA"/>
    <w:rsid w:val="008A5E4A"/>
    <w:rsid w:val="008C2A38"/>
    <w:rsid w:val="008D0A58"/>
    <w:rsid w:val="008D288E"/>
    <w:rsid w:val="009141A5"/>
    <w:rsid w:val="009231AA"/>
    <w:rsid w:val="00926DB6"/>
    <w:rsid w:val="00936A4B"/>
    <w:rsid w:val="00973E84"/>
    <w:rsid w:val="009775BE"/>
    <w:rsid w:val="0099783D"/>
    <w:rsid w:val="009A2028"/>
    <w:rsid w:val="009C5252"/>
    <w:rsid w:val="009D5C58"/>
    <w:rsid w:val="009D737B"/>
    <w:rsid w:val="00A0775D"/>
    <w:rsid w:val="00A56B61"/>
    <w:rsid w:val="00A62CB9"/>
    <w:rsid w:val="00A67EBF"/>
    <w:rsid w:val="00A711F2"/>
    <w:rsid w:val="00A71C2C"/>
    <w:rsid w:val="00A92B03"/>
    <w:rsid w:val="00AB3E76"/>
    <w:rsid w:val="00AC53A1"/>
    <w:rsid w:val="00AD3D4F"/>
    <w:rsid w:val="00AD534A"/>
    <w:rsid w:val="00AE22D7"/>
    <w:rsid w:val="00AF1116"/>
    <w:rsid w:val="00AF522B"/>
    <w:rsid w:val="00B02143"/>
    <w:rsid w:val="00B12982"/>
    <w:rsid w:val="00B15050"/>
    <w:rsid w:val="00B25992"/>
    <w:rsid w:val="00B31A74"/>
    <w:rsid w:val="00B33190"/>
    <w:rsid w:val="00B4772A"/>
    <w:rsid w:val="00B8398B"/>
    <w:rsid w:val="00B90A90"/>
    <w:rsid w:val="00BA56F9"/>
    <w:rsid w:val="00BA6F8D"/>
    <w:rsid w:val="00BC2381"/>
    <w:rsid w:val="00BD61DF"/>
    <w:rsid w:val="00BE0BF8"/>
    <w:rsid w:val="00BE5701"/>
    <w:rsid w:val="00C06119"/>
    <w:rsid w:val="00C33CC9"/>
    <w:rsid w:val="00C465DA"/>
    <w:rsid w:val="00C5538A"/>
    <w:rsid w:val="00C729A2"/>
    <w:rsid w:val="00CB2A26"/>
    <w:rsid w:val="00CC3CBF"/>
    <w:rsid w:val="00CD211E"/>
    <w:rsid w:val="00CE583D"/>
    <w:rsid w:val="00CE74B5"/>
    <w:rsid w:val="00CE75BD"/>
    <w:rsid w:val="00CF5074"/>
    <w:rsid w:val="00CF76AA"/>
    <w:rsid w:val="00D2143D"/>
    <w:rsid w:val="00D338EF"/>
    <w:rsid w:val="00D34105"/>
    <w:rsid w:val="00D36782"/>
    <w:rsid w:val="00D419EF"/>
    <w:rsid w:val="00D564FF"/>
    <w:rsid w:val="00DA1909"/>
    <w:rsid w:val="00DB3C7F"/>
    <w:rsid w:val="00DD1807"/>
    <w:rsid w:val="00DD4C8A"/>
    <w:rsid w:val="00DE3537"/>
    <w:rsid w:val="00E00644"/>
    <w:rsid w:val="00E12AD3"/>
    <w:rsid w:val="00E20C99"/>
    <w:rsid w:val="00E368A5"/>
    <w:rsid w:val="00E53E51"/>
    <w:rsid w:val="00E57520"/>
    <w:rsid w:val="00E75B63"/>
    <w:rsid w:val="00EA0BB3"/>
    <w:rsid w:val="00EA4D85"/>
    <w:rsid w:val="00EA7CBA"/>
    <w:rsid w:val="00EE4366"/>
    <w:rsid w:val="00EE64A2"/>
    <w:rsid w:val="00F02832"/>
    <w:rsid w:val="00F152E6"/>
    <w:rsid w:val="00F22A47"/>
    <w:rsid w:val="00F3363A"/>
    <w:rsid w:val="00F40800"/>
    <w:rsid w:val="00F54859"/>
    <w:rsid w:val="00F84FE2"/>
    <w:rsid w:val="00FA22B4"/>
    <w:rsid w:val="00FB0A42"/>
    <w:rsid w:val="00FC45B5"/>
    <w:rsid w:val="00FD751C"/>
    <w:rsid w:val="00FD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6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B0922"/>
    <w:pPr>
      <w:ind w:left="720"/>
      <w:contextualSpacing/>
    </w:pPr>
  </w:style>
  <w:style w:type="table" w:styleId="Tablaconcuadrcula">
    <w:name w:val="Table Grid"/>
    <w:basedOn w:val="Tablanormal"/>
    <w:uiPriority w:val="59"/>
    <w:rsid w:val="00CF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a1">
    <w:name w:val="toa1"/>
    <w:basedOn w:val="Normal"/>
    <w:rsid w:val="00CF76AA"/>
    <w:pPr>
      <w:tabs>
        <w:tab w:val="left" w:pos="9000"/>
        <w:tab w:val="right" w:pos="9360"/>
      </w:tabs>
      <w:suppressAutoHyphens/>
      <w:overflowPunct w:val="0"/>
      <w:autoSpaceDE w:val="0"/>
      <w:autoSpaceDN w:val="0"/>
      <w:adjustRightInd w:val="0"/>
      <w:textAlignment w:val="baseline"/>
    </w:pPr>
    <w:rPr>
      <w:rFonts w:ascii="Univers" w:hAnsi="Univers"/>
      <w:noProof/>
      <w:szCs w:val="20"/>
      <w:lang w:val="en-US"/>
    </w:rPr>
  </w:style>
  <w:style w:type="paragraph" w:styleId="Textodeglobo">
    <w:name w:val="Balloon Text"/>
    <w:basedOn w:val="Normal"/>
    <w:link w:val="TextodegloboCar"/>
    <w:uiPriority w:val="99"/>
    <w:semiHidden/>
    <w:unhideWhenUsed/>
    <w:rsid w:val="00C061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119"/>
    <w:rPr>
      <w:rFonts w:ascii="Tahoma" w:hAnsi="Tahoma" w:cs="Tahoma"/>
      <w:sz w:val="16"/>
      <w:szCs w:val="16"/>
    </w:rPr>
  </w:style>
  <w:style w:type="paragraph" w:styleId="Encabezado">
    <w:name w:val="header"/>
    <w:basedOn w:val="Normal"/>
    <w:link w:val="EncabezadoCar"/>
    <w:uiPriority w:val="99"/>
    <w:unhideWhenUsed/>
    <w:rsid w:val="00C06119"/>
    <w:pPr>
      <w:tabs>
        <w:tab w:val="center" w:pos="4252"/>
        <w:tab w:val="right" w:pos="8504"/>
      </w:tabs>
    </w:pPr>
  </w:style>
  <w:style w:type="character" w:customStyle="1" w:styleId="EncabezadoCar">
    <w:name w:val="Encabezado Car"/>
    <w:basedOn w:val="Fuentedeprrafopredeter"/>
    <w:link w:val="Encabezado"/>
    <w:uiPriority w:val="99"/>
    <w:rsid w:val="00C06119"/>
    <w:rPr>
      <w:sz w:val="24"/>
      <w:szCs w:val="24"/>
    </w:rPr>
  </w:style>
  <w:style w:type="paragraph" w:styleId="Piedepgina">
    <w:name w:val="footer"/>
    <w:basedOn w:val="Normal"/>
    <w:link w:val="PiedepginaCar"/>
    <w:uiPriority w:val="99"/>
    <w:unhideWhenUsed/>
    <w:rsid w:val="00C06119"/>
    <w:pPr>
      <w:tabs>
        <w:tab w:val="center" w:pos="4252"/>
        <w:tab w:val="right" w:pos="8504"/>
      </w:tabs>
    </w:pPr>
  </w:style>
  <w:style w:type="character" w:customStyle="1" w:styleId="PiedepginaCar">
    <w:name w:val="Pie de página Car"/>
    <w:basedOn w:val="Fuentedeprrafopredeter"/>
    <w:link w:val="Piedepgina"/>
    <w:uiPriority w:val="99"/>
    <w:rsid w:val="00C06119"/>
    <w:rPr>
      <w:sz w:val="24"/>
      <w:szCs w:val="24"/>
    </w:rPr>
  </w:style>
  <w:style w:type="character" w:styleId="Refdecomentario">
    <w:name w:val="annotation reference"/>
    <w:basedOn w:val="Fuentedeprrafopredeter"/>
    <w:uiPriority w:val="99"/>
    <w:semiHidden/>
    <w:unhideWhenUsed/>
    <w:rsid w:val="00926DB6"/>
    <w:rPr>
      <w:sz w:val="16"/>
      <w:szCs w:val="16"/>
    </w:rPr>
  </w:style>
  <w:style w:type="paragraph" w:styleId="Textocomentario">
    <w:name w:val="annotation text"/>
    <w:basedOn w:val="Normal"/>
    <w:link w:val="TextocomentarioCar"/>
    <w:uiPriority w:val="99"/>
    <w:unhideWhenUsed/>
    <w:rsid w:val="00926DB6"/>
    <w:rPr>
      <w:sz w:val="20"/>
      <w:szCs w:val="20"/>
    </w:rPr>
  </w:style>
  <w:style w:type="character" w:customStyle="1" w:styleId="TextocomentarioCar">
    <w:name w:val="Texto comentario Car"/>
    <w:basedOn w:val="Fuentedeprrafopredeter"/>
    <w:link w:val="Textocomentario"/>
    <w:uiPriority w:val="99"/>
    <w:rsid w:val="00926DB6"/>
  </w:style>
  <w:style w:type="paragraph" w:styleId="Asuntodelcomentario">
    <w:name w:val="annotation subject"/>
    <w:basedOn w:val="Textocomentario"/>
    <w:next w:val="Textocomentario"/>
    <w:link w:val="AsuntodelcomentarioCar"/>
    <w:uiPriority w:val="99"/>
    <w:semiHidden/>
    <w:unhideWhenUsed/>
    <w:rsid w:val="00926DB6"/>
    <w:rPr>
      <w:b/>
      <w:bCs/>
    </w:rPr>
  </w:style>
  <w:style w:type="character" w:customStyle="1" w:styleId="AsuntodelcomentarioCar">
    <w:name w:val="Asunto del comentario Car"/>
    <w:basedOn w:val="TextocomentarioCar"/>
    <w:link w:val="Asuntodelcomentario"/>
    <w:uiPriority w:val="99"/>
    <w:semiHidden/>
    <w:rsid w:val="00926DB6"/>
    <w:rPr>
      <w:b/>
      <w:bCs/>
    </w:rPr>
  </w:style>
  <w:style w:type="paragraph" w:styleId="Revisin">
    <w:name w:val="Revision"/>
    <w:hidden/>
    <w:uiPriority w:val="99"/>
    <w:semiHidden/>
    <w:rsid w:val="000F73ED"/>
    <w:rPr>
      <w:sz w:val="24"/>
      <w:szCs w:val="24"/>
    </w:rPr>
  </w:style>
  <w:style w:type="paragraph" w:styleId="Textonotapie">
    <w:name w:val="footnote text"/>
    <w:basedOn w:val="Normal"/>
    <w:link w:val="TextonotapieCar"/>
    <w:uiPriority w:val="99"/>
    <w:semiHidden/>
    <w:unhideWhenUsed/>
    <w:rsid w:val="00012B52"/>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012B52"/>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012B52"/>
    <w:rPr>
      <w:vertAlign w:val="superscript"/>
    </w:rPr>
  </w:style>
  <w:style w:type="paragraph" w:styleId="Textonotaalfinal">
    <w:name w:val="endnote text"/>
    <w:basedOn w:val="Normal"/>
    <w:link w:val="TextonotaalfinalCar"/>
    <w:uiPriority w:val="99"/>
    <w:semiHidden/>
    <w:unhideWhenUsed/>
    <w:rsid w:val="00EE64A2"/>
    <w:rPr>
      <w:sz w:val="20"/>
      <w:szCs w:val="20"/>
    </w:rPr>
  </w:style>
  <w:style w:type="character" w:customStyle="1" w:styleId="TextonotaalfinalCar">
    <w:name w:val="Texto nota al final Car"/>
    <w:basedOn w:val="Fuentedeprrafopredeter"/>
    <w:link w:val="Textonotaalfinal"/>
    <w:uiPriority w:val="99"/>
    <w:semiHidden/>
    <w:rsid w:val="00EE64A2"/>
  </w:style>
  <w:style w:type="character" w:styleId="Refdenotaalfinal">
    <w:name w:val="endnote reference"/>
    <w:basedOn w:val="Fuentedeprrafopredeter"/>
    <w:uiPriority w:val="99"/>
    <w:semiHidden/>
    <w:unhideWhenUsed/>
    <w:rsid w:val="00EE64A2"/>
    <w:rPr>
      <w:vertAlign w:val="superscript"/>
    </w:rPr>
  </w:style>
  <w:style w:type="character" w:styleId="Hipervnculo">
    <w:name w:val="Hyperlink"/>
    <w:basedOn w:val="Fuentedeprrafopredeter"/>
    <w:uiPriority w:val="99"/>
    <w:unhideWhenUsed/>
    <w:rsid w:val="001F6B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4363">
      <w:bodyDiv w:val="1"/>
      <w:marLeft w:val="0"/>
      <w:marRight w:val="0"/>
      <w:marTop w:val="0"/>
      <w:marBottom w:val="0"/>
      <w:divBdr>
        <w:top w:val="none" w:sz="0" w:space="0" w:color="auto"/>
        <w:left w:val="none" w:sz="0" w:space="0" w:color="auto"/>
        <w:bottom w:val="none" w:sz="0" w:space="0" w:color="auto"/>
        <w:right w:val="none" w:sz="0" w:space="0" w:color="auto"/>
      </w:divBdr>
    </w:div>
    <w:div w:id="347997167">
      <w:bodyDiv w:val="1"/>
      <w:marLeft w:val="0"/>
      <w:marRight w:val="0"/>
      <w:marTop w:val="0"/>
      <w:marBottom w:val="0"/>
      <w:divBdr>
        <w:top w:val="none" w:sz="0" w:space="0" w:color="auto"/>
        <w:left w:val="none" w:sz="0" w:space="0" w:color="auto"/>
        <w:bottom w:val="none" w:sz="0" w:space="0" w:color="auto"/>
        <w:right w:val="none" w:sz="0" w:space="0" w:color="auto"/>
      </w:divBdr>
    </w:div>
    <w:div w:id="9544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boe.es/buscar/pdf/2007/BOE-A-2007-12945-consolid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5E5F-5C68-4CD9-90D9-EF1E5C34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7694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2025-08-19T08:29:00Z</dcterms:created>
  <dcterms:modified xsi:type="dcterms:W3CDTF">2025-08-19T08:29:00Z</dcterms:modified>
</cp:coreProperties>
</file>